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358" w:rsidRDefault="000C2358" w:rsidP="00F57828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bookmarkStart w:id="0" w:name="_GoBack"/>
      <w:bookmarkEnd w:id="0"/>
    </w:p>
    <w:p w:rsidR="005830E0" w:rsidRDefault="005830E0" w:rsidP="00F57828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</w:p>
    <w:p w:rsidR="005830E0" w:rsidRDefault="005830E0" w:rsidP="00F57828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6661150" cy="9163685"/>
            <wp:effectExtent l="19050" t="0" r="6350" b="0"/>
            <wp:docPr id="1" name="Рисунок 0" descr="Солныш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E0" w:rsidRDefault="005830E0" w:rsidP="00F57828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</w:p>
    <w:p w:rsidR="005830E0" w:rsidRPr="007B016A" w:rsidRDefault="005830E0" w:rsidP="00F57828">
      <w:pPr>
        <w:tabs>
          <w:tab w:val="center" w:pos="4677"/>
          <w:tab w:val="right" w:pos="9355"/>
        </w:tabs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</w:p>
    <w:p w:rsidR="00AC54B0" w:rsidRPr="007B016A" w:rsidRDefault="00AC54B0" w:rsidP="005160A4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vanish/>
          <w:sz w:val="28"/>
          <w:szCs w:val="28"/>
        </w:rPr>
      </w:pPr>
    </w:p>
    <w:p w:rsidR="005F4389" w:rsidRPr="007B016A" w:rsidRDefault="005F4389" w:rsidP="00BF4EBA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caps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caps/>
          <w:color w:val="000000"/>
          <w:sz w:val="28"/>
          <w:szCs w:val="28"/>
        </w:rPr>
        <w:t>I.Комплекс основных характеристик</w:t>
      </w:r>
    </w:p>
    <w:p w:rsidR="005F4389" w:rsidRPr="007B016A" w:rsidRDefault="00CA2EBE" w:rsidP="00BF4EBA">
      <w:pPr>
        <w:widowControl w:val="0"/>
        <w:spacing w:after="249" w:line="240" w:lineRule="auto"/>
        <w:ind w:left="2580"/>
        <w:contextualSpacing/>
        <w:rPr>
          <w:rFonts w:ascii="PT Astra Serif" w:eastAsia="Tahoma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ahoma" w:hAnsi="PT Astra Serif" w:cs="Times New Roman"/>
          <w:b/>
          <w:bCs/>
          <w:sz w:val="28"/>
          <w:szCs w:val="28"/>
        </w:rPr>
        <w:t xml:space="preserve">1.1 </w:t>
      </w:r>
      <w:r w:rsidR="005F4389" w:rsidRPr="007B016A">
        <w:rPr>
          <w:rFonts w:ascii="PT Astra Serif" w:eastAsia="Tahoma" w:hAnsi="PT Astra Serif" w:cs="Times New Roman"/>
          <w:b/>
          <w:bCs/>
          <w:sz w:val="28"/>
          <w:szCs w:val="28"/>
        </w:rPr>
        <w:t>ПОЯСНИТЕЛЬНАЯ ЗАПИСКА</w:t>
      </w:r>
    </w:p>
    <w:p w:rsidR="00CF476A" w:rsidRPr="007B016A" w:rsidRDefault="003D66D9" w:rsidP="00FD4807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Дополнительная общеобразовательная</w:t>
      </w:r>
      <w:r w:rsidR="00991F3A" w:rsidRPr="007B016A">
        <w:rPr>
          <w:rFonts w:ascii="PT Astra Serif" w:hAnsi="PT Astra Serif" w:cs="Times New Roman"/>
          <w:sz w:val="28"/>
          <w:szCs w:val="28"/>
        </w:rPr>
        <w:t xml:space="preserve"> общеразвивающая программа «</w:t>
      </w:r>
      <w:r w:rsidR="007B4FB9" w:rsidRPr="007B016A">
        <w:rPr>
          <w:rFonts w:ascii="PT Astra Serif" w:hAnsi="PT Astra Serif" w:cs="Times New Roman"/>
          <w:sz w:val="28"/>
          <w:szCs w:val="28"/>
        </w:rPr>
        <w:t>Солнышко 1</w:t>
      </w:r>
      <w:r w:rsidR="00E3012F" w:rsidRPr="007B016A">
        <w:rPr>
          <w:rFonts w:ascii="PT Astra Serif" w:hAnsi="PT Astra Serif" w:cs="Times New Roman"/>
          <w:sz w:val="28"/>
          <w:szCs w:val="28"/>
        </w:rPr>
        <w:t xml:space="preserve">» </w:t>
      </w:r>
      <w:r w:rsidR="00FD4807" w:rsidRPr="007B016A">
        <w:rPr>
          <w:rFonts w:ascii="PT Astra Serif" w:hAnsi="PT Astra Serif" w:cs="Times New Roman"/>
          <w:sz w:val="28"/>
          <w:szCs w:val="28"/>
        </w:rPr>
        <w:t xml:space="preserve">разработана в соответствии </w:t>
      </w:r>
      <w:r w:rsidRPr="007B016A">
        <w:rPr>
          <w:rFonts w:ascii="PT Astra Serif" w:hAnsi="PT Astra Serif" w:cs="Times New Roman"/>
          <w:sz w:val="28"/>
          <w:szCs w:val="28"/>
        </w:rPr>
        <w:t>с методическими ре</w:t>
      </w:r>
      <w:r w:rsidR="00FD4807" w:rsidRPr="007B016A">
        <w:rPr>
          <w:rFonts w:ascii="PT Astra Serif" w:hAnsi="PT Astra Serif" w:cs="Times New Roman"/>
          <w:sz w:val="28"/>
          <w:szCs w:val="28"/>
        </w:rPr>
        <w:t xml:space="preserve">комендациями по проектированию </w:t>
      </w:r>
      <w:r w:rsidRPr="007B016A">
        <w:rPr>
          <w:rFonts w:ascii="PT Astra Serif" w:hAnsi="PT Astra Serif" w:cs="Times New Roman"/>
          <w:sz w:val="28"/>
          <w:szCs w:val="28"/>
        </w:rPr>
        <w:t>дополнительных общеразвивающих программ</w:t>
      </w:r>
      <w:r w:rsidR="00991F3A" w:rsidRPr="007B016A">
        <w:rPr>
          <w:rFonts w:ascii="PT Astra Serif" w:hAnsi="PT Astra Serif" w:cs="Times New Roman"/>
          <w:sz w:val="28"/>
          <w:szCs w:val="28"/>
        </w:rPr>
        <w:t>.Р</w:t>
      </w:r>
      <w:r w:rsidR="000247C2" w:rsidRPr="007B016A">
        <w:rPr>
          <w:rFonts w:ascii="PT Astra Serif" w:hAnsi="PT Astra Serif" w:cs="Times New Roman"/>
          <w:sz w:val="28"/>
          <w:szCs w:val="28"/>
        </w:rPr>
        <w:t>еализуется в с</w:t>
      </w:r>
      <w:r w:rsidR="00774C71" w:rsidRPr="007B016A">
        <w:rPr>
          <w:rFonts w:ascii="PT Astra Serif" w:hAnsi="PT Astra Serif" w:cs="Times New Roman"/>
          <w:sz w:val="28"/>
          <w:szCs w:val="28"/>
        </w:rPr>
        <w:t xml:space="preserve">оциально-педагогическом отделе в </w:t>
      </w:r>
      <w:r w:rsidR="00FD4807" w:rsidRPr="007B016A">
        <w:rPr>
          <w:rFonts w:ascii="PT Astra Serif" w:hAnsi="PT Astra Serif" w:cs="Times New Roman"/>
          <w:sz w:val="28"/>
          <w:szCs w:val="28"/>
        </w:rPr>
        <w:t xml:space="preserve">объединении </w:t>
      </w:r>
      <w:r w:rsidR="000247C2" w:rsidRPr="007B016A">
        <w:rPr>
          <w:rFonts w:ascii="PT Astra Serif" w:hAnsi="PT Astra Serif" w:cs="Times New Roman"/>
          <w:sz w:val="28"/>
          <w:szCs w:val="28"/>
        </w:rPr>
        <w:t xml:space="preserve">предшкольного развития </w:t>
      </w:r>
      <w:r w:rsidR="00E3012F" w:rsidRPr="007B016A">
        <w:rPr>
          <w:rFonts w:ascii="PT Astra Serif" w:hAnsi="PT Astra Serif" w:cs="Times New Roman"/>
          <w:sz w:val="28"/>
          <w:szCs w:val="28"/>
        </w:rPr>
        <w:t>в муниципально</w:t>
      </w:r>
      <w:r w:rsidR="00FD4807" w:rsidRPr="007B016A">
        <w:rPr>
          <w:rFonts w:ascii="PT Astra Serif" w:hAnsi="PT Astra Serif" w:cs="Times New Roman"/>
          <w:sz w:val="28"/>
          <w:szCs w:val="28"/>
        </w:rPr>
        <w:t>м бюджетном учреждении</w:t>
      </w:r>
      <w:r w:rsidR="00991F3A" w:rsidRPr="007B016A">
        <w:rPr>
          <w:rFonts w:ascii="PT Astra Serif" w:hAnsi="PT Astra Serif" w:cs="Times New Roman"/>
          <w:sz w:val="28"/>
          <w:szCs w:val="28"/>
        </w:rPr>
        <w:t xml:space="preserve"> дополнительного образования города Ульяновска «Центр детского творчества №5»</w:t>
      </w:r>
      <w:r w:rsidRPr="007B016A">
        <w:rPr>
          <w:rFonts w:ascii="PT Astra Serif" w:hAnsi="PT Astra Serif" w:cs="Times New Roman"/>
          <w:sz w:val="28"/>
          <w:szCs w:val="28"/>
        </w:rPr>
        <w:t>.</w:t>
      </w:r>
      <w:r w:rsidR="005F4389" w:rsidRPr="007B016A">
        <w:rPr>
          <w:rFonts w:ascii="PT Astra Serif" w:eastAsia="Calibri" w:hAnsi="PT Astra Serif" w:cs="Times New Roman"/>
          <w:sz w:val="28"/>
          <w:szCs w:val="28"/>
        </w:rPr>
        <w:t>Программа является модифицированной с авторским подходом разработки, так как она приведена в соответствии с современными требованиями, учтены положения новых нормативных документов по вопросам обучения, воспитания и развития детей.</w:t>
      </w:r>
    </w:p>
    <w:p w:rsidR="009D05A5" w:rsidRPr="007B016A" w:rsidRDefault="00B11131" w:rsidP="009D05A5">
      <w:p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Направленность</w:t>
      </w:r>
      <w:r w:rsidRPr="007B016A">
        <w:rPr>
          <w:rFonts w:ascii="PT Astra Serif" w:eastAsia="Calibri" w:hAnsi="PT Astra Serif" w:cs="Times New Roman"/>
          <w:sz w:val="28"/>
          <w:szCs w:val="28"/>
        </w:rPr>
        <w:t xml:space="preserve"> программы </w:t>
      </w:r>
      <w:r w:rsidR="003D66D9" w:rsidRPr="007B016A">
        <w:rPr>
          <w:rFonts w:ascii="PT Astra Serif" w:eastAsia="Calibri" w:hAnsi="PT Astra Serif" w:cs="Times New Roman"/>
          <w:sz w:val="28"/>
          <w:szCs w:val="28"/>
        </w:rPr>
        <w:t xml:space="preserve"> - с</w:t>
      </w:r>
      <w:r w:rsidRPr="007B016A">
        <w:rPr>
          <w:rFonts w:ascii="PT Astra Serif" w:eastAsia="Calibri" w:hAnsi="PT Astra Serif" w:cs="Times New Roman"/>
          <w:sz w:val="28"/>
          <w:szCs w:val="28"/>
        </w:rPr>
        <w:t>оциально-педагогическая.</w:t>
      </w:r>
      <w:r w:rsidR="009D05A5" w:rsidRPr="007B016A">
        <w:rPr>
          <w:rFonts w:ascii="PT Astra Serif" w:hAnsi="PT Astra Serif" w:cs="Times New Roman"/>
          <w:sz w:val="28"/>
          <w:szCs w:val="28"/>
        </w:rPr>
        <w:t xml:space="preserve"> Обучение направлено на  </w:t>
      </w:r>
      <w:r w:rsidR="009D05A5" w:rsidRPr="007B016A">
        <w:rPr>
          <w:rStyle w:val="fontstyle01"/>
          <w:rFonts w:ascii="PT Astra Serif" w:hAnsi="PT Astra Serif" w:cs="Times New Roman"/>
          <w:color w:val="000000"/>
          <w:sz w:val="28"/>
          <w:szCs w:val="28"/>
        </w:rPr>
        <w:t xml:space="preserve">поддержу инициативы детей в различных видах деятельности;сотрудничество организации с семьей;приобщение детей к социокультурным нормам, традициям семьи,общества и государства;формирование познавательных интересов ребенка в различных видахдеятельности. </w:t>
      </w:r>
      <w:r w:rsidR="0049678B" w:rsidRPr="007B016A">
        <w:rPr>
          <w:rFonts w:ascii="PT Astra Serif" w:hAnsi="PT Astra Serif" w:cs="Times New Roman"/>
          <w:sz w:val="28"/>
          <w:szCs w:val="28"/>
        </w:rPr>
        <w:t xml:space="preserve">Программа выполняет </w:t>
      </w:r>
      <w:r w:rsidR="0049678B" w:rsidRPr="007B016A">
        <w:rPr>
          <w:rFonts w:ascii="PT Astra Serif" w:hAnsi="PT Astra Serif" w:cs="Times New Roman"/>
          <w:b/>
          <w:sz w:val="28"/>
          <w:szCs w:val="28"/>
        </w:rPr>
        <w:t>обучающую, развивающую, эстетическую, диагностическую функции.</w:t>
      </w:r>
    </w:p>
    <w:p w:rsidR="008A4CCC" w:rsidRPr="007B016A" w:rsidRDefault="00811C49" w:rsidP="009D05A5">
      <w:pPr>
        <w:spacing w:line="240" w:lineRule="auto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 xml:space="preserve">Дополнительность программы </w:t>
      </w:r>
      <w:r w:rsidRPr="007B016A">
        <w:rPr>
          <w:rFonts w:ascii="PT Astra Serif" w:eastAsia="Calibri" w:hAnsi="PT Astra Serif" w:cs="Times New Roman"/>
          <w:sz w:val="28"/>
          <w:szCs w:val="28"/>
        </w:rPr>
        <w:t xml:space="preserve">заключается в </w:t>
      </w:r>
      <w:r w:rsidR="00231804" w:rsidRPr="007B016A">
        <w:rPr>
          <w:rFonts w:ascii="PT Astra Serif" w:eastAsia="Calibri" w:hAnsi="PT Astra Serif" w:cs="Times New Roman"/>
          <w:sz w:val="28"/>
          <w:szCs w:val="28"/>
        </w:rPr>
        <w:t>углублении и расширении знаний, полу</w:t>
      </w:r>
      <w:r w:rsidR="00E3012F" w:rsidRPr="007B016A">
        <w:rPr>
          <w:rFonts w:ascii="PT Astra Serif" w:eastAsia="Calibri" w:hAnsi="PT Astra Serif" w:cs="Times New Roman"/>
          <w:sz w:val="28"/>
          <w:szCs w:val="28"/>
        </w:rPr>
        <w:t>ченных в дошкольных учреждениях</w:t>
      </w:r>
      <w:r w:rsidR="008A4CCC" w:rsidRPr="007B016A">
        <w:rPr>
          <w:rFonts w:ascii="PT Astra Serif" w:eastAsia="Calibri" w:hAnsi="PT Astra Serif" w:cs="Times New Roman"/>
          <w:sz w:val="28"/>
          <w:szCs w:val="28"/>
        </w:rPr>
        <w:t xml:space="preserve">, в создании условий для более полного использования потенциала  ребёнка,  </w:t>
      </w:r>
      <w:r w:rsidRPr="007B016A">
        <w:rPr>
          <w:rFonts w:ascii="PT Astra Serif" w:eastAsia="Calibri" w:hAnsi="PT Astra Serif" w:cs="Times New Roman"/>
          <w:sz w:val="28"/>
          <w:szCs w:val="28"/>
        </w:rPr>
        <w:t>развитии</w:t>
      </w:r>
      <w:r w:rsidR="008A4CCC" w:rsidRPr="007B016A">
        <w:rPr>
          <w:rFonts w:ascii="PT Astra Serif" w:eastAsia="Calibri" w:hAnsi="PT Astra Serif" w:cs="Times New Roman"/>
          <w:sz w:val="28"/>
          <w:szCs w:val="28"/>
        </w:rPr>
        <w:t xml:space="preserve"> его</w:t>
      </w:r>
      <w:r w:rsidRPr="007B016A">
        <w:rPr>
          <w:rFonts w:ascii="PT Astra Serif" w:eastAsia="Calibri" w:hAnsi="PT Astra Serif" w:cs="Times New Roman"/>
          <w:sz w:val="28"/>
          <w:szCs w:val="28"/>
        </w:rPr>
        <w:t xml:space="preserve"> способностик успешной социализации в обществе и активной адаптации в 1 классе</w:t>
      </w:r>
      <w:r w:rsidR="003D66D9" w:rsidRPr="007B016A">
        <w:rPr>
          <w:rFonts w:ascii="PT Astra Serif" w:eastAsia="Calibri" w:hAnsi="PT Astra Serif" w:cs="Times New Roman"/>
          <w:sz w:val="28"/>
          <w:szCs w:val="28"/>
        </w:rPr>
        <w:t>.</w:t>
      </w:r>
    </w:p>
    <w:p w:rsidR="00811C49" w:rsidRPr="007B016A" w:rsidRDefault="00811C49" w:rsidP="00736D7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 xml:space="preserve">Актуальность </w:t>
      </w:r>
      <w:r w:rsidRPr="007B016A">
        <w:rPr>
          <w:rFonts w:ascii="PT Astra Serif" w:eastAsia="Calibri" w:hAnsi="PT Astra Serif" w:cs="Times New Roman"/>
          <w:sz w:val="28"/>
          <w:szCs w:val="28"/>
        </w:rPr>
        <w:t>программы в том, что она позволяет систематизировать и обобщить имеющиеся знания ребёнка, дополнить их и преломить в новой, приближенной к условиям школьной, обстановке. Это целенаправленный процесс воспитания, развития и обучения детей, оказания дополнительных образовательных услуг и информационно-образовательной деятельности за пределами основных образовательных программ. Решение задач но</w:t>
      </w:r>
      <w:r w:rsidR="003D66D9" w:rsidRPr="007B016A">
        <w:rPr>
          <w:rFonts w:ascii="PT Astra Serif" w:eastAsia="Calibri" w:hAnsi="PT Astra Serif" w:cs="Times New Roman"/>
          <w:sz w:val="28"/>
          <w:szCs w:val="28"/>
        </w:rPr>
        <w:t>вого типа обучения дошкольников</w:t>
      </w:r>
      <w:r w:rsidRPr="007B016A">
        <w:rPr>
          <w:rFonts w:ascii="PT Astra Serif" w:eastAsia="Calibri" w:hAnsi="PT Astra Serif" w:cs="Times New Roman"/>
          <w:sz w:val="28"/>
          <w:szCs w:val="28"/>
        </w:rPr>
        <w:t>, которые направлены на всестороннее развитие личности ребенка.</w:t>
      </w:r>
      <w:r w:rsidR="00182993" w:rsidRPr="007B016A">
        <w:rPr>
          <w:rFonts w:ascii="PT Astra Serif" w:eastAsia="Calibri" w:hAnsi="PT Astra Serif" w:cs="Times New Roman"/>
          <w:sz w:val="28"/>
          <w:szCs w:val="28"/>
        </w:rPr>
        <w:t>Обучение  по данной программе, обеспечивает  возможность единого старта детей дошкольного возраста.</w:t>
      </w:r>
    </w:p>
    <w:p w:rsidR="00B074F4" w:rsidRPr="007B016A" w:rsidRDefault="00D31D0F" w:rsidP="00736D7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 xml:space="preserve">Отличительные особенности </w:t>
      </w:r>
      <w:r w:rsidRPr="007B016A">
        <w:rPr>
          <w:rFonts w:ascii="PT Astra Serif" w:eastAsia="Calibri" w:hAnsi="PT Astra Serif" w:cs="Times New Roman"/>
          <w:sz w:val="28"/>
          <w:szCs w:val="28"/>
        </w:rPr>
        <w:t>данной дополнительной общеразвивающей программыот уже существ</w:t>
      </w:r>
      <w:r w:rsidR="00B074F4" w:rsidRPr="007B016A">
        <w:rPr>
          <w:rFonts w:ascii="PT Astra Serif" w:eastAsia="Calibri" w:hAnsi="PT Astra Serif" w:cs="Times New Roman"/>
          <w:sz w:val="28"/>
          <w:szCs w:val="28"/>
        </w:rPr>
        <w:t>ующих образовательных программ</w:t>
      </w:r>
      <w:r w:rsidR="00252C2D" w:rsidRPr="007B016A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736D70" w:rsidRPr="007B016A">
        <w:rPr>
          <w:rFonts w:ascii="PT Astra Serif" w:hAnsi="PT Astra Serif" w:cs="Times New Roman"/>
          <w:color w:val="000000"/>
          <w:sz w:val="28"/>
          <w:szCs w:val="28"/>
        </w:rPr>
        <w:t>создание раз</w:t>
      </w:r>
      <w:r w:rsidR="00916B9E" w:rsidRPr="007B016A">
        <w:rPr>
          <w:rFonts w:ascii="PT Astra Serif" w:hAnsi="PT Astra Serif" w:cs="Times New Roman"/>
          <w:color w:val="000000"/>
          <w:sz w:val="28"/>
          <w:szCs w:val="28"/>
        </w:rPr>
        <w:t xml:space="preserve">вивающей образовательной среды, </w:t>
      </w:r>
      <w:r w:rsidR="00736D70" w:rsidRPr="007B016A">
        <w:rPr>
          <w:rFonts w:ascii="PT Astra Serif" w:hAnsi="PT Astra Serif" w:cs="Times New Roman"/>
          <w:color w:val="000000"/>
          <w:sz w:val="28"/>
          <w:szCs w:val="28"/>
        </w:rPr>
        <w:t xml:space="preserve">в которой </w:t>
      </w:r>
      <w:r w:rsidR="00736D70" w:rsidRPr="007B016A">
        <w:rPr>
          <w:rFonts w:ascii="PT Astra Serif" w:hAnsi="PT Astra Serif" w:cs="Times New Roman"/>
          <w:iCs/>
          <w:color w:val="000000"/>
          <w:sz w:val="28"/>
          <w:szCs w:val="28"/>
        </w:rPr>
        <w:t>все участники</w:t>
      </w:r>
      <w:r w:rsidR="00916B9E" w:rsidRPr="007B016A">
        <w:rPr>
          <w:rFonts w:ascii="PT Astra Serif" w:hAnsi="PT Astra Serif" w:cs="Times New Roman"/>
          <w:iCs/>
          <w:color w:val="000000"/>
          <w:sz w:val="28"/>
          <w:szCs w:val="28"/>
        </w:rPr>
        <w:t> </w:t>
      </w:r>
      <w:r w:rsidR="00736D70" w:rsidRPr="007B016A">
        <w:rPr>
          <w:rFonts w:ascii="PT Astra Serif" w:hAnsi="PT Astra Serif" w:cs="Times New Roman"/>
          <w:color w:val="000000"/>
          <w:sz w:val="28"/>
          <w:szCs w:val="28"/>
        </w:rPr>
        <w:t xml:space="preserve">образовательных отношений – педагоги, дети, родители </w:t>
      </w:r>
      <w:r w:rsidR="00736D70" w:rsidRPr="007B016A">
        <w:rPr>
          <w:rFonts w:ascii="PT Astra Serif" w:hAnsi="PT Astra Serif" w:cs="Times New Roman"/>
          <w:iCs/>
          <w:color w:val="000000"/>
          <w:sz w:val="28"/>
          <w:szCs w:val="28"/>
        </w:rPr>
        <w:t>получат импульс для</w:t>
      </w:r>
      <w:r w:rsidR="00916B9E" w:rsidRPr="007B016A">
        <w:rPr>
          <w:rFonts w:ascii="PT Astra Serif" w:hAnsi="PT Astra Serif" w:cs="Times New Roman"/>
          <w:iCs/>
          <w:color w:val="000000"/>
          <w:sz w:val="28"/>
          <w:szCs w:val="28"/>
        </w:rPr>
        <w:t> </w:t>
      </w:r>
      <w:r w:rsidR="00736D70" w:rsidRPr="007B016A">
        <w:rPr>
          <w:rFonts w:ascii="PT Astra Serif" w:hAnsi="PT Astra Serif" w:cs="Times New Roman"/>
          <w:iCs/>
          <w:color w:val="000000"/>
          <w:sz w:val="28"/>
          <w:szCs w:val="28"/>
        </w:rPr>
        <w:t xml:space="preserve">собственного развития </w:t>
      </w:r>
      <w:r w:rsidR="00736D70" w:rsidRPr="007B016A">
        <w:rPr>
          <w:rFonts w:ascii="PT Astra Serif" w:hAnsi="PT Astra Serif" w:cs="Times New Roman"/>
          <w:color w:val="000000"/>
          <w:sz w:val="28"/>
          <w:szCs w:val="28"/>
        </w:rPr>
        <w:t>– каждый на своем уровне.</w:t>
      </w:r>
      <w:r w:rsidR="00736D70" w:rsidRPr="007B016A">
        <w:rPr>
          <w:rFonts w:ascii="PT Astra Serif" w:eastAsia="Calibri" w:hAnsi="PT Astra Serif" w:cs="Times New Roman"/>
          <w:sz w:val="28"/>
          <w:szCs w:val="28"/>
        </w:rPr>
        <w:t xml:space="preserve"> Программа </w:t>
      </w:r>
      <w:r w:rsidR="00B074F4" w:rsidRPr="007B016A">
        <w:rPr>
          <w:rFonts w:ascii="PT Astra Serif" w:eastAsia="Calibri" w:hAnsi="PT Astra Serif" w:cs="Times New Roman"/>
          <w:sz w:val="28"/>
          <w:szCs w:val="28"/>
        </w:rPr>
        <w:t>обеспечивает  максимальную включенность в практическую деятельность, связанную с миром его чувств, эмоций и потребностей, ведущую к саморазвитию личности. Изучаются стартовые возможности и динамика развития ребёнка в образовательно – воспитательном процессе.</w:t>
      </w:r>
    </w:p>
    <w:p w:rsidR="00916B9E" w:rsidRPr="007B016A" w:rsidRDefault="00D92C9B" w:rsidP="00916B9E">
      <w:pPr>
        <w:spacing w:after="0" w:line="240" w:lineRule="auto"/>
        <w:ind w:firstLine="708"/>
        <w:jc w:val="both"/>
        <w:rPr>
          <w:rStyle w:val="fontstyle01"/>
          <w:rFonts w:ascii="PT Astra Serif" w:hAnsi="PT Astra Serif" w:cs="Times New Roman"/>
          <w:color w:val="auto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Основное предназначение программы удовлетворять постоянно изменяющиеся индивидуальные социокультурные и образовательные потребности детей.</w:t>
      </w:r>
      <w:r w:rsidR="008A4CCC" w:rsidRPr="007B016A">
        <w:rPr>
          <w:rFonts w:ascii="PT Astra Serif" w:eastAsia="Calibri" w:hAnsi="PT Astra Serif" w:cs="Times New Roman"/>
          <w:sz w:val="28"/>
          <w:szCs w:val="28"/>
        </w:rPr>
        <w:t>Программ</w:t>
      </w:r>
      <w:r w:rsidR="00916B9E" w:rsidRPr="007B016A">
        <w:rPr>
          <w:rFonts w:ascii="PT Astra Serif" w:eastAsia="Calibri" w:hAnsi="PT Astra Serif" w:cs="Times New Roman"/>
          <w:sz w:val="28"/>
          <w:szCs w:val="28"/>
        </w:rPr>
        <w:t>а</w:t>
      </w:r>
      <w:r w:rsidR="00B074F4" w:rsidRPr="007B016A">
        <w:rPr>
          <w:rFonts w:ascii="PT Astra Serif" w:eastAsia="Calibri" w:hAnsi="PT Astra Serif" w:cs="Times New Roman"/>
          <w:sz w:val="28"/>
          <w:szCs w:val="28"/>
        </w:rPr>
        <w:t xml:space="preserve">содействует сохранению единого образовательного пространства,   направлена на  преемственность в обучении и развитии детей на дошкольной и </w:t>
      </w:r>
      <w:r w:rsidR="00B074F4" w:rsidRPr="007B016A">
        <w:rPr>
          <w:rFonts w:ascii="PT Astra Serif" w:eastAsia="Calibri" w:hAnsi="PT Astra Serif" w:cs="Times New Roman"/>
          <w:sz w:val="28"/>
          <w:szCs w:val="28"/>
        </w:rPr>
        <w:lastRenderedPageBreak/>
        <w:t>школьной образовательной ступенях</w:t>
      </w:r>
      <w:r w:rsidR="00916B9E" w:rsidRPr="007B016A">
        <w:rPr>
          <w:rFonts w:ascii="PT Astra Serif" w:eastAsia="Calibri" w:hAnsi="PT Astra Serif" w:cs="Times New Roman"/>
          <w:sz w:val="28"/>
          <w:szCs w:val="28"/>
        </w:rPr>
        <w:t>.</w:t>
      </w:r>
      <w:r w:rsidR="00916B9E"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При разработке Программы учитывались также современныетенденции развития образования</w:t>
      </w:r>
      <w:r w:rsidR="00916B9E" w:rsidRPr="007B016A">
        <w:rPr>
          <w:rStyle w:val="fontstyle01"/>
          <w:rFonts w:ascii="PT Astra Serif" w:hAnsi="PT Astra Serif" w:cs="Times New Roman"/>
          <w:i/>
          <w:color w:val="auto"/>
          <w:sz w:val="28"/>
          <w:szCs w:val="28"/>
        </w:rPr>
        <w:t>:</w:t>
      </w:r>
    </w:p>
    <w:p w:rsidR="00916B9E" w:rsidRPr="007B016A" w:rsidRDefault="00916B9E" w:rsidP="00916B9E">
      <w:pPr>
        <w:spacing w:after="0" w:line="240" w:lineRule="auto"/>
        <w:rPr>
          <w:rStyle w:val="fontstyle01"/>
          <w:rFonts w:ascii="PT Astra Serif" w:hAnsi="PT Astra Serif" w:cs="Times New Roman"/>
          <w:color w:val="auto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41"/>
          <w:rFonts w:ascii="PT Astra Serif" w:hAnsi="PT Astra Serif" w:cs="Times New Roman"/>
          <w:color w:val="auto"/>
        </w:rPr>
        <w:sym w:font="Symbol" w:char="F0B7"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формирование у ребенка новой системы ценностей, нового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взгляда на окружающий мир как среду обитания человека;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41"/>
          <w:rFonts w:ascii="PT Astra Serif" w:hAnsi="PT Astra Serif" w:cs="Times New Roman"/>
          <w:color w:val="auto"/>
        </w:rPr>
        <w:sym w:font="Symbol" w:char="F0B7"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реализация на практике основных направлений образования для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устойчивого развития (экологического, экономического и социального);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41"/>
          <w:rFonts w:ascii="PT Astra Serif" w:hAnsi="PT Astra Serif" w:cs="Times New Roman"/>
          <w:color w:val="auto"/>
        </w:rPr>
        <w:sym w:font="Symbol" w:char="F0B7"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активное использование в работе с детьми их собственного опыта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(бытового, культурного, социального, нравственного);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41"/>
          <w:rFonts w:ascii="PT Astra Serif" w:hAnsi="PT Astra Serif" w:cs="Times New Roman"/>
          <w:color w:val="auto"/>
        </w:rPr>
        <w:sym w:font="Symbol" w:char="F0B7"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развитие детской инициативы, самостоятельности,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познавательной мотивации;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41"/>
          <w:rFonts w:ascii="PT Astra Serif" w:hAnsi="PT Astra Serif" w:cs="Times New Roman"/>
          <w:color w:val="auto"/>
        </w:rPr>
        <w:sym w:font="Symbol" w:char="F0B7"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формирование умения учиться и самостоятельно добывать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информацию;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41"/>
          <w:rFonts w:ascii="PT Astra Serif" w:hAnsi="PT Astra Serif" w:cs="Times New Roman"/>
          <w:color w:val="auto"/>
        </w:rPr>
        <w:sym w:font="Symbol" w:char="F0B7"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интегрированное содержание работы с детьми;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41"/>
          <w:rFonts w:ascii="PT Astra Serif" w:hAnsi="PT Astra Serif" w:cs="Times New Roman"/>
          <w:color w:val="auto"/>
        </w:rPr>
        <w:sym w:font="Symbol" w:char="F0B7"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партнерские взаимоотношения детей и взрослых;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41"/>
          <w:rFonts w:ascii="PT Astra Serif" w:hAnsi="PT Astra Serif" w:cs="Times New Roman"/>
          <w:color w:val="auto"/>
        </w:rPr>
        <w:sym w:font="Symbol" w:char="F0B7"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соблюдение прав ребенка, в том числе права на игру, на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здоровую безопасную и комфортную окружающую среду;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41"/>
          <w:rFonts w:ascii="PT Astra Serif" w:hAnsi="PT Astra Serif" w:cs="Times New Roman"/>
          <w:color w:val="auto"/>
        </w:rPr>
        <w:sym w:font="Symbol" w:char="F0B7"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доступность качественного образования;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Style w:val="fontstyle41"/>
          <w:rFonts w:ascii="PT Astra Serif" w:hAnsi="PT Astra Serif" w:cs="Times New Roman"/>
          <w:color w:val="auto"/>
        </w:rPr>
        <w:sym w:font="Symbol" w:char="F0B7"/>
      </w:r>
      <w:r w:rsidRPr="007B016A">
        <w:rPr>
          <w:rStyle w:val="fontstyle01"/>
          <w:rFonts w:ascii="PT Astra Serif" w:hAnsi="PT Astra Serif" w:cs="Times New Roman"/>
          <w:color w:val="auto"/>
          <w:sz w:val="28"/>
          <w:szCs w:val="28"/>
        </w:rPr>
        <w:t>активное вовлечение ребенка в социум.</w:t>
      </w:r>
    </w:p>
    <w:p w:rsidR="00E930DB" w:rsidRPr="007B016A" w:rsidRDefault="00D31D0F" w:rsidP="007B4FB9">
      <w:pPr>
        <w:spacing w:after="0" w:line="240" w:lineRule="auto"/>
        <w:jc w:val="both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Инновационность</w:t>
      </w:r>
      <w:r w:rsidR="00D92C9B" w:rsidRPr="007B016A">
        <w:rPr>
          <w:rFonts w:ascii="PT Astra Serif" w:eastAsia="Times New Roman" w:hAnsi="PT Astra Serif" w:cs="Times New Roman"/>
          <w:sz w:val="28"/>
          <w:szCs w:val="28"/>
          <w:shd w:val="clear" w:color="auto" w:fill="FEFEFE"/>
        </w:rPr>
        <w:t>-</w:t>
      </w:r>
      <w:r w:rsidR="00252C2D" w:rsidRPr="007B016A">
        <w:rPr>
          <w:rFonts w:ascii="PT Astra Serif" w:eastAsia="Times New Roman" w:hAnsi="PT Astra Serif" w:cs="Times New Roman"/>
          <w:sz w:val="28"/>
          <w:szCs w:val="28"/>
          <w:shd w:val="clear" w:color="auto" w:fill="FEFEFE"/>
        </w:rPr>
        <w:t>программы заключается в</w:t>
      </w:r>
      <w:r w:rsidR="00AB001D" w:rsidRPr="007B016A">
        <w:rPr>
          <w:rFonts w:ascii="PT Astra Serif" w:eastAsia="Times New Roman" w:hAnsi="PT Astra Serif" w:cs="Times New Roman"/>
          <w:sz w:val="28"/>
          <w:szCs w:val="28"/>
        </w:rPr>
        <w:t xml:space="preserve">использовании </w:t>
      </w:r>
      <w:r w:rsidR="00B9286F" w:rsidRPr="007B016A">
        <w:rPr>
          <w:rFonts w:ascii="PT Astra Serif" w:eastAsia="Times New Roman" w:hAnsi="PT Astra Serif" w:cs="Times New Roman"/>
          <w:sz w:val="28"/>
          <w:szCs w:val="28"/>
        </w:rPr>
        <w:t xml:space="preserve">большого спектра </w:t>
      </w:r>
      <w:r w:rsidR="009602D0" w:rsidRPr="007B016A">
        <w:rPr>
          <w:rFonts w:ascii="PT Astra Serif" w:eastAsia="Times New Roman" w:hAnsi="PT Astra Serif" w:cs="Times New Roman"/>
          <w:sz w:val="28"/>
          <w:szCs w:val="28"/>
        </w:rPr>
        <w:t xml:space="preserve">развивающих </w:t>
      </w:r>
      <w:r w:rsidR="00B9286F" w:rsidRPr="007B016A">
        <w:rPr>
          <w:rFonts w:ascii="PT Astra Serif" w:eastAsia="Times New Roman" w:hAnsi="PT Astra Serif" w:cs="Times New Roman"/>
          <w:sz w:val="28"/>
          <w:szCs w:val="28"/>
        </w:rPr>
        <w:t>методик</w:t>
      </w:r>
      <w:r w:rsidR="009602D0" w:rsidRPr="007B016A">
        <w:rPr>
          <w:rFonts w:ascii="PT Astra Serif" w:eastAsia="Times New Roman" w:hAnsi="PT Astra Serif" w:cs="Times New Roman"/>
          <w:sz w:val="28"/>
          <w:szCs w:val="28"/>
        </w:rPr>
        <w:t xml:space="preserve"> обучения детей: мультипликационная установка, геоборты, </w:t>
      </w:r>
      <w:r w:rsidR="009602D0" w:rsidRPr="007B016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и</w:t>
      </w:r>
      <w:r w:rsidR="00B9286F" w:rsidRPr="007B016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гровые кубики «Теремки Воскобовича»,развивающие игры Монтессори и др</w:t>
      </w:r>
      <w:r w:rsidR="009602D0" w:rsidRPr="007B016A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.</w:t>
      </w:r>
      <w:r w:rsidR="00774C71" w:rsidRPr="007B016A">
        <w:rPr>
          <w:rFonts w:ascii="PT Astra Serif" w:hAnsi="PT Astra Serif" w:cs="Times New Roman"/>
          <w:sz w:val="28"/>
          <w:szCs w:val="28"/>
        </w:rPr>
        <w:t xml:space="preserve">Они </w:t>
      </w:r>
      <w:r w:rsidR="00B074F4" w:rsidRPr="007B016A">
        <w:rPr>
          <w:rFonts w:ascii="PT Astra Serif" w:hAnsi="PT Astra Serif" w:cs="Times New Roman"/>
          <w:sz w:val="28"/>
          <w:szCs w:val="28"/>
        </w:rPr>
        <w:t>помогают</w:t>
      </w:r>
      <w:r w:rsidR="00B074F4" w:rsidRPr="007B016A">
        <w:rPr>
          <w:rFonts w:ascii="PT Astra Serif" w:eastAsia="Times New Roman" w:hAnsi="PT Astra Serif" w:cs="Times New Roman"/>
          <w:bCs/>
          <w:sz w:val="28"/>
          <w:szCs w:val="28"/>
        </w:rPr>
        <w:t xml:space="preserve">реализовать основные функции педагога на современном занятии как организатора, управляющего процессом познания, сопровождающего процесс обучения, создающего условия и образовательную среду для каждого ребёнка. </w:t>
      </w:r>
      <w:r w:rsidR="00774C71" w:rsidRPr="007B016A">
        <w:rPr>
          <w:rFonts w:ascii="PT Astra Serif" w:eastAsia="Times New Roman" w:hAnsi="PT Astra Serif" w:cs="Times New Roman"/>
          <w:sz w:val="28"/>
          <w:szCs w:val="28"/>
        </w:rPr>
        <w:t xml:space="preserve">При разработке </w:t>
      </w:r>
      <w:r w:rsidR="00D92C9B" w:rsidRPr="007B016A">
        <w:rPr>
          <w:rFonts w:ascii="PT Astra Serif" w:eastAsia="Times New Roman" w:hAnsi="PT Astra Serif" w:cs="Times New Roman"/>
          <w:sz w:val="28"/>
          <w:szCs w:val="28"/>
        </w:rPr>
        <w:t>п</w:t>
      </w:r>
      <w:r w:rsidR="00774C71" w:rsidRPr="007B016A">
        <w:rPr>
          <w:rFonts w:ascii="PT Astra Serif" w:eastAsia="Times New Roman" w:hAnsi="PT Astra Serif" w:cs="Times New Roman"/>
          <w:sz w:val="28"/>
          <w:szCs w:val="28"/>
        </w:rPr>
        <w:t>рограммы учтены цели и задачи ЦДТ № 5 в области обучения и воспитания учащихся</w:t>
      </w:r>
      <w:r w:rsidR="00A233E7" w:rsidRPr="007B016A">
        <w:rPr>
          <w:rFonts w:ascii="PT Astra Serif" w:eastAsia="Times New Roman" w:hAnsi="PT Astra Serif" w:cs="Times New Roman"/>
          <w:sz w:val="28"/>
          <w:szCs w:val="28"/>
        </w:rPr>
        <w:t>.</w:t>
      </w:r>
    </w:p>
    <w:p w:rsidR="008D6D3D" w:rsidRPr="007B016A" w:rsidRDefault="009602D0" w:rsidP="00D32AD2">
      <w:pPr>
        <w:spacing w:after="0" w:line="240" w:lineRule="atLeast"/>
        <w:ind w:firstLine="708"/>
        <w:jc w:val="both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 xml:space="preserve">Адресат программы. </w:t>
      </w:r>
      <w:r w:rsidR="005C1250" w:rsidRPr="007B016A">
        <w:rPr>
          <w:rFonts w:ascii="PT Astra Serif" w:eastAsia="Times New Roman" w:hAnsi="PT Astra Serif" w:cs="Times New Roman"/>
          <w:sz w:val="28"/>
          <w:szCs w:val="28"/>
        </w:rPr>
        <w:t>В объединенииобучаютсядети</w:t>
      </w:r>
      <w:r w:rsidR="008D6D3D" w:rsidRPr="007B016A">
        <w:rPr>
          <w:rFonts w:ascii="PT Astra Serif" w:eastAsia="Times New Roman" w:hAnsi="PT Astra Serif" w:cs="Times New Roman"/>
          <w:sz w:val="28"/>
          <w:szCs w:val="28"/>
        </w:rPr>
        <w:t xml:space="preserve">старшего дошкольного возраста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5-7 лет</w:t>
      </w:r>
      <w:r w:rsidR="00D32AD2" w:rsidRPr="007B016A">
        <w:rPr>
          <w:rFonts w:ascii="PT Astra Serif" w:eastAsia="Times New Roman" w:hAnsi="PT Astra Serif" w:cs="Times New Roman"/>
          <w:sz w:val="28"/>
          <w:szCs w:val="28"/>
        </w:rPr>
        <w:t xml:space="preserve"> нормы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. </w:t>
      </w:r>
      <w:r w:rsidR="005C1250" w:rsidRPr="007B016A">
        <w:rPr>
          <w:rFonts w:ascii="PT Astra Serif" w:eastAsia="Times New Roman" w:hAnsi="PT Astra Serif" w:cs="Times New Roman"/>
          <w:sz w:val="28"/>
          <w:szCs w:val="28"/>
        </w:rPr>
        <w:t xml:space="preserve">Этот возраст </w:t>
      </w:r>
      <w:r w:rsidR="008D6D3D" w:rsidRPr="007B016A">
        <w:rPr>
          <w:rFonts w:ascii="PT Astra Serif" w:eastAsia="Times New Roman" w:hAnsi="PT Astra Serif" w:cs="Times New Roman"/>
          <w:sz w:val="28"/>
          <w:szCs w:val="28"/>
        </w:rPr>
        <w:t>характеризуется тем, что является периодом интенсивного </w:t>
      </w:r>
      <w:r w:rsidR="008D6D3D" w:rsidRPr="007B016A">
        <w:rPr>
          <w:rFonts w:ascii="PT Astra Serif" w:eastAsia="Times New Roman" w:hAnsi="PT Astra Serif" w:cs="Times New Roman"/>
          <w:bCs/>
          <w:sz w:val="28"/>
          <w:szCs w:val="28"/>
        </w:rPr>
        <w:t>формирования личности во всех сферах</w:t>
      </w:r>
      <w:r w:rsidR="008D6D3D" w:rsidRPr="007B016A">
        <w:rPr>
          <w:rFonts w:ascii="PT Astra Serif" w:eastAsia="Times New Roman" w:hAnsi="PT Astra Serif" w:cs="Times New Roman"/>
          <w:sz w:val="28"/>
          <w:szCs w:val="28"/>
        </w:rPr>
        <w:t>:повышения интеллекта</w:t>
      </w:r>
      <w:r w:rsidR="00252C2D" w:rsidRPr="007B016A">
        <w:rPr>
          <w:rFonts w:ascii="PT Astra Serif" w:eastAsia="Times New Roman" w:hAnsi="PT Astra Serif" w:cs="Times New Roman"/>
          <w:sz w:val="28"/>
          <w:szCs w:val="28"/>
        </w:rPr>
        <w:t xml:space="preserve">, </w:t>
      </w:r>
      <w:r w:rsidR="008D6D3D" w:rsidRPr="007B016A">
        <w:rPr>
          <w:rFonts w:ascii="PT Astra Serif" w:eastAsia="Times New Roman" w:hAnsi="PT Astra Serif" w:cs="Times New Roman"/>
          <w:sz w:val="28"/>
          <w:szCs w:val="28"/>
        </w:rPr>
        <w:t>выработка нравственных черт,проявление характера, силы воли,физической подготовленности.Именно в это время </w:t>
      </w:r>
      <w:r w:rsidR="008D6D3D" w:rsidRPr="007B016A">
        <w:rPr>
          <w:rFonts w:ascii="PT Astra Serif" w:eastAsia="Times New Roman" w:hAnsi="PT Astra Serif" w:cs="Times New Roman"/>
          <w:bCs/>
          <w:sz w:val="28"/>
          <w:szCs w:val="28"/>
        </w:rPr>
        <w:t>проявляются совершенно новые, индивидуальные качества, растут потребности детей в получении все новых знаний, навыков и умений</w:t>
      </w:r>
      <w:r w:rsidR="008D6D3D" w:rsidRPr="007B016A">
        <w:rPr>
          <w:rFonts w:ascii="PT Astra Serif" w:eastAsia="Times New Roman" w:hAnsi="PT Astra Serif" w:cs="Times New Roman"/>
          <w:sz w:val="28"/>
          <w:szCs w:val="28"/>
        </w:rPr>
        <w:t>.</w:t>
      </w:r>
      <w:r w:rsidR="008D6D3D" w:rsidRPr="007B016A">
        <w:rPr>
          <w:rFonts w:ascii="PT Astra Serif" w:hAnsi="PT Astra Serif" w:cs="Times New Roman"/>
          <w:sz w:val="28"/>
          <w:szCs w:val="28"/>
          <w:shd w:val="clear" w:color="auto" w:fill="FFFFFF"/>
        </w:rPr>
        <w:t>Игра остается основным</w:t>
      </w:r>
      <w:r w:rsidR="008D6D3D" w:rsidRPr="007B016A">
        <w:rPr>
          <w:rStyle w:val="apple-converted-space"/>
          <w:rFonts w:ascii="PT Astra Serif" w:hAnsi="PT Astra Serif" w:cs="Times New Roman"/>
          <w:sz w:val="28"/>
          <w:szCs w:val="28"/>
          <w:shd w:val="clear" w:color="auto" w:fill="FFFFFF"/>
        </w:rPr>
        <w:t> </w:t>
      </w:r>
      <w:r w:rsidR="008D6D3D" w:rsidRPr="007B016A">
        <w:rPr>
          <w:rStyle w:val="ad"/>
          <w:rFonts w:ascii="PT Astra Serif" w:hAnsi="PT Astra Serif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способом</w:t>
      </w:r>
      <w:r w:rsidR="008D6D3D" w:rsidRPr="007B016A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, узнавания окружающего, хотя меняются ее формы и содержание. Идет подготовка к следующему, совершенно новому этапу в жизни ребенка </w:t>
      </w:r>
      <w:r w:rsidR="008869EA" w:rsidRPr="007B016A">
        <w:rPr>
          <w:rFonts w:ascii="PT Astra Serif" w:hAnsi="PT Astra Serif" w:cs="Times New Roman"/>
          <w:sz w:val="28"/>
          <w:szCs w:val="28"/>
          <w:shd w:val="clear" w:color="auto" w:fill="FFFFFF"/>
        </w:rPr>
        <w:t>–</w:t>
      </w:r>
      <w:r w:rsidR="008D6D3D" w:rsidRPr="007B016A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обучению в школе.</w:t>
      </w:r>
      <w:r w:rsidRPr="007B016A">
        <w:rPr>
          <w:rFonts w:ascii="PT Astra Serif" w:eastAsia="Times New Roman" w:hAnsi="PT Astra Serif" w:cs="Times New Roman"/>
          <w:sz w:val="28"/>
          <w:szCs w:val="28"/>
          <w:shd w:val="clear" w:color="auto" w:fill="FFFFFF"/>
        </w:rPr>
        <w:t> Эти качества положены в основу</w:t>
      </w:r>
      <w:r w:rsidR="008D6D3D" w:rsidRPr="007B016A">
        <w:rPr>
          <w:rFonts w:ascii="PT Astra Serif" w:eastAsia="Times New Roman" w:hAnsi="PT Astra Serif" w:cs="Times New Roman"/>
          <w:sz w:val="28"/>
          <w:szCs w:val="28"/>
          <w:shd w:val="clear" w:color="auto" w:fill="FFFFFF"/>
        </w:rPr>
        <w:t xml:space="preserve"> построения программы.</w:t>
      </w:r>
      <w:r w:rsidR="00AF2A9E" w:rsidRPr="007B016A">
        <w:rPr>
          <w:rFonts w:ascii="PT Astra Serif" w:eastAsia="Times New Roman" w:hAnsi="PT Astra Serif" w:cs="Times New Roman"/>
          <w:sz w:val="28"/>
          <w:szCs w:val="28"/>
        </w:rPr>
        <w:t xml:space="preserve"> Опираясь на характерную для старших дошкольников потребность в самоутверждении и признании их возможностей со стороны взрослых, обеспечиваются условия для развития детской самостоятельности, инициативы, творчества. Серьёзное внимание уделяется развитию познавательной активности и интересов детей. Этому должна способствовать вся атмосфера их жизни.</w:t>
      </w:r>
      <w:r w:rsidR="00AF2A9E" w:rsidRPr="007B016A">
        <w:rPr>
          <w:rFonts w:ascii="PT Astra Serif" w:eastAsia="Times New Roman" w:hAnsi="PT Astra Serif" w:cs="Times New Roman"/>
          <w:sz w:val="28"/>
          <w:szCs w:val="28"/>
        </w:rPr>
        <w:tab/>
        <w:t>Характерной особенностью старших дошкольников является появление интереса к проблемам, выходящим за рамки детского коллектива и личного опыта.Главное – связать развивающийся интерес детей к новой социальной позиции («Хочу стать школьником») с ощущением роста их достижений, с потребностью познания и освоения нового.</w:t>
      </w:r>
    </w:p>
    <w:p w:rsidR="00480DAC" w:rsidRPr="007B016A" w:rsidRDefault="00480DAC" w:rsidP="00480DAC">
      <w:pPr>
        <w:widowControl w:val="0"/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  <w:shd w:val="clear" w:color="auto" w:fill="FFFFFF"/>
        </w:rPr>
        <w:lastRenderedPageBreak/>
        <w:t>Объем и</w:t>
      </w:r>
      <w:r w:rsidRPr="007B016A">
        <w:rPr>
          <w:rFonts w:ascii="PT Astra Serif" w:eastAsia="Tahoma" w:hAnsi="PT Astra Serif" w:cs="Times New Roman"/>
          <w:b/>
          <w:bCs/>
          <w:sz w:val="28"/>
          <w:szCs w:val="28"/>
        </w:rPr>
        <w:t>срок реализации программы</w:t>
      </w:r>
    </w:p>
    <w:p w:rsidR="009C222B" w:rsidRPr="007B016A" w:rsidRDefault="00480DAC" w:rsidP="009C222B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bCs/>
          <w:sz w:val="28"/>
          <w:szCs w:val="28"/>
        </w:rPr>
      </w:pPr>
      <w:r w:rsidRPr="007B016A">
        <w:rPr>
          <w:rFonts w:ascii="PT Astra Serif" w:eastAsia="Tahoma" w:hAnsi="PT Astra Serif" w:cs="Times New Roman"/>
          <w:bCs/>
          <w:sz w:val="28"/>
          <w:szCs w:val="28"/>
        </w:rPr>
        <w:t xml:space="preserve">Программа рассчитана на два года обучения: общий объем освоения </w:t>
      </w:r>
      <w:r w:rsidR="005258E5" w:rsidRPr="007B016A">
        <w:rPr>
          <w:rFonts w:ascii="PT Astra Serif" w:eastAsia="Tahoma" w:hAnsi="PT Astra Serif" w:cs="Times New Roman"/>
          <w:bCs/>
          <w:sz w:val="28"/>
          <w:szCs w:val="28"/>
        </w:rPr>
        <w:t xml:space="preserve">программы – 288 </w:t>
      </w:r>
      <w:r w:rsidRPr="007B016A">
        <w:rPr>
          <w:rFonts w:ascii="PT Astra Serif" w:eastAsia="Tahoma" w:hAnsi="PT Astra Serif" w:cs="Times New Roman"/>
          <w:bCs/>
          <w:sz w:val="28"/>
          <w:szCs w:val="28"/>
        </w:rPr>
        <w:t>часов. Определяется содержанием и прогнозируемыми результатами.</w:t>
      </w:r>
    </w:p>
    <w:p w:rsidR="009C222B" w:rsidRPr="007B016A" w:rsidRDefault="005258E5" w:rsidP="009C222B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bCs/>
          <w:sz w:val="28"/>
          <w:szCs w:val="28"/>
        </w:rPr>
      </w:pPr>
      <w:r w:rsidRPr="007B016A">
        <w:rPr>
          <w:rFonts w:ascii="PT Astra Serif" w:eastAsia="Tahoma" w:hAnsi="PT Astra Serif" w:cs="Times New Roman"/>
          <w:bCs/>
          <w:sz w:val="28"/>
          <w:szCs w:val="28"/>
        </w:rPr>
        <w:t>1 год обучения –144 часа</w:t>
      </w:r>
    </w:p>
    <w:p w:rsidR="009C222B" w:rsidRPr="007B016A" w:rsidRDefault="005258E5" w:rsidP="009C222B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Развитие речи –72 часа</w:t>
      </w:r>
      <w:r w:rsidR="009C222B" w:rsidRPr="007B016A">
        <w:rPr>
          <w:rFonts w:ascii="PT Astra Serif" w:eastAsia="Tahoma" w:hAnsi="PT Astra Serif" w:cs="Times New Roman"/>
          <w:sz w:val="28"/>
          <w:szCs w:val="28"/>
        </w:rPr>
        <w:t>,36 учебных недель.</w:t>
      </w:r>
    </w:p>
    <w:p w:rsidR="009C222B" w:rsidRPr="007B016A" w:rsidRDefault="009602D0" w:rsidP="009C222B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Математика –</w:t>
      </w:r>
      <w:r w:rsidR="005258E5" w:rsidRPr="007B016A">
        <w:rPr>
          <w:rFonts w:ascii="PT Astra Serif" w:eastAsia="Tahoma" w:hAnsi="PT Astra Serif" w:cs="Times New Roman"/>
          <w:sz w:val="28"/>
          <w:szCs w:val="28"/>
        </w:rPr>
        <w:t>72 часа</w:t>
      </w:r>
      <w:r w:rsidR="009C222B" w:rsidRPr="007B016A">
        <w:rPr>
          <w:rFonts w:ascii="PT Astra Serif" w:eastAsia="Tahoma" w:hAnsi="PT Astra Serif" w:cs="Times New Roman"/>
          <w:sz w:val="28"/>
          <w:szCs w:val="28"/>
        </w:rPr>
        <w:t>,36 учебных недель.</w:t>
      </w:r>
    </w:p>
    <w:p w:rsidR="005258E5" w:rsidRPr="007B016A" w:rsidRDefault="005258E5" w:rsidP="005258E5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bCs/>
          <w:sz w:val="28"/>
          <w:szCs w:val="28"/>
        </w:rPr>
      </w:pPr>
      <w:r w:rsidRPr="007B016A">
        <w:rPr>
          <w:rFonts w:ascii="PT Astra Serif" w:eastAsia="Tahoma" w:hAnsi="PT Astra Serif" w:cs="Times New Roman"/>
          <w:bCs/>
          <w:sz w:val="28"/>
          <w:szCs w:val="28"/>
        </w:rPr>
        <w:t>2 год обучения –144 часа</w:t>
      </w:r>
    </w:p>
    <w:p w:rsidR="005258E5" w:rsidRPr="007B016A" w:rsidRDefault="005258E5" w:rsidP="005258E5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Развитие речи –72 часа, 36 учебных недель.</w:t>
      </w:r>
    </w:p>
    <w:p w:rsidR="005258E5" w:rsidRPr="007B016A" w:rsidRDefault="005258E5" w:rsidP="005258E5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Математика –72 часа, 36 учебных недель.</w:t>
      </w:r>
    </w:p>
    <w:p w:rsidR="00480DAC" w:rsidRPr="007B016A" w:rsidRDefault="00480DAC" w:rsidP="00480DAC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bCs/>
          <w:sz w:val="28"/>
          <w:szCs w:val="28"/>
        </w:rPr>
      </w:pPr>
    </w:p>
    <w:p w:rsidR="00A233E7" w:rsidRPr="007B016A" w:rsidRDefault="004309B1" w:rsidP="004309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Форма обучения</w:t>
      </w:r>
      <w:r w:rsidR="00511F1A" w:rsidRPr="007B016A">
        <w:rPr>
          <w:rFonts w:ascii="PT Astra Serif" w:eastAsia="Calibri" w:hAnsi="PT Astra Serif" w:cs="Times New Roman"/>
          <w:sz w:val="28"/>
          <w:szCs w:val="28"/>
        </w:rPr>
        <w:t>-</w:t>
      </w:r>
      <w:r w:rsidR="00E3012F" w:rsidRPr="007B016A">
        <w:rPr>
          <w:rFonts w:ascii="PT Astra Serif" w:eastAsia="Calibri" w:hAnsi="PT Astra Serif" w:cs="Times New Roman"/>
          <w:sz w:val="28"/>
          <w:szCs w:val="28"/>
        </w:rPr>
        <w:t>очная</w:t>
      </w:r>
      <w:r w:rsidR="00A233E7" w:rsidRPr="007B016A">
        <w:rPr>
          <w:rFonts w:ascii="PT Astra Serif" w:eastAsia="Calibri" w:hAnsi="PT Astra Serif" w:cs="Times New Roman"/>
          <w:sz w:val="28"/>
          <w:szCs w:val="28"/>
        </w:rPr>
        <w:t>.</w:t>
      </w:r>
    </w:p>
    <w:p w:rsidR="00480DAC" w:rsidRPr="007B016A" w:rsidRDefault="004C3A29" w:rsidP="00480DA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 xml:space="preserve">Она </w:t>
      </w:r>
      <w:r w:rsidR="004309B1" w:rsidRPr="007B016A">
        <w:rPr>
          <w:rFonts w:ascii="PT Astra Serif" w:eastAsia="Calibri" w:hAnsi="PT Astra Serif" w:cs="Times New Roman"/>
          <w:sz w:val="28"/>
          <w:szCs w:val="28"/>
        </w:rPr>
        <w:t>наиболее эффек</w:t>
      </w:r>
      <w:r w:rsidR="009602D0" w:rsidRPr="007B016A">
        <w:rPr>
          <w:rFonts w:ascii="PT Astra Serif" w:eastAsia="Calibri" w:hAnsi="PT Astra Serif" w:cs="Times New Roman"/>
          <w:sz w:val="28"/>
          <w:szCs w:val="28"/>
        </w:rPr>
        <w:t xml:space="preserve">тивна </w:t>
      </w:r>
      <w:r w:rsidR="00E3012F" w:rsidRPr="007B016A">
        <w:rPr>
          <w:rFonts w:ascii="PT Astra Serif" w:eastAsia="Calibri" w:hAnsi="PT Astra Serif" w:cs="Times New Roman"/>
          <w:sz w:val="28"/>
          <w:szCs w:val="28"/>
        </w:rPr>
        <w:t>в работе с дошкольниками</w:t>
      </w:r>
      <w:r w:rsidR="004309B1" w:rsidRPr="007B016A">
        <w:rPr>
          <w:rFonts w:ascii="PT Astra Serif" w:eastAsia="Calibri" w:hAnsi="PT Astra Serif" w:cs="Times New Roman"/>
          <w:sz w:val="28"/>
          <w:szCs w:val="28"/>
        </w:rPr>
        <w:t>, так как:осуществляется индивидуализация обучения, повышае</w:t>
      </w:r>
      <w:r w:rsidR="00511F1A" w:rsidRPr="007B016A">
        <w:rPr>
          <w:rFonts w:ascii="PT Astra Serif" w:eastAsia="Calibri" w:hAnsi="PT Astra Serif" w:cs="Times New Roman"/>
          <w:sz w:val="28"/>
          <w:szCs w:val="28"/>
        </w:rPr>
        <w:t xml:space="preserve">тся мотивация, </w:t>
      </w:r>
      <w:r w:rsidR="004309B1" w:rsidRPr="007B016A">
        <w:rPr>
          <w:rFonts w:ascii="PT Astra Serif" w:eastAsia="Calibri" w:hAnsi="PT Astra Serif" w:cs="Times New Roman"/>
          <w:sz w:val="28"/>
          <w:szCs w:val="28"/>
        </w:rPr>
        <w:t>интерес к изучаемому материалу, осуществляется эффект обратной связи, происходит активизация познавательной деятельности.</w:t>
      </w:r>
      <w:r w:rsidRPr="007B016A">
        <w:rPr>
          <w:rFonts w:ascii="PT Astra Serif" w:eastAsia="Calibri" w:hAnsi="PT Astra Serif" w:cs="Times New Roman"/>
          <w:sz w:val="28"/>
          <w:szCs w:val="28"/>
        </w:rPr>
        <w:t>Теоретические занятия проводятся в форме: беседы, рассуждений, решений проблемных ситуаций.Практические занятия проводятся в форме: игры и игровых упражнений.</w:t>
      </w:r>
    </w:p>
    <w:p w:rsidR="00480DAC" w:rsidRPr="007B016A" w:rsidRDefault="00480DAC" w:rsidP="00480DA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Batang" w:hAnsi="PT Astra Serif" w:cs="Times New Roman"/>
          <w:b/>
          <w:sz w:val="28"/>
          <w:szCs w:val="28"/>
        </w:rPr>
        <w:t xml:space="preserve"> Форма содержания</w:t>
      </w:r>
      <w:r w:rsidRPr="007B016A">
        <w:rPr>
          <w:rFonts w:ascii="PT Astra Serif" w:eastAsia="Batang" w:hAnsi="PT Astra Serif" w:cs="Times New Roman"/>
          <w:sz w:val="28"/>
          <w:szCs w:val="28"/>
        </w:rPr>
        <w:t xml:space="preserve"> и процесса педагогической деятельности является </w:t>
      </w:r>
      <w:r w:rsidRPr="007B016A">
        <w:rPr>
          <w:rFonts w:ascii="PT Astra Serif" w:eastAsia="Batang" w:hAnsi="PT Astra Serif" w:cs="Times New Roman"/>
          <w:b/>
          <w:sz w:val="28"/>
          <w:szCs w:val="28"/>
        </w:rPr>
        <w:t>комплексной.</w:t>
      </w:r>
    </w:p>
    <w:p w:rsidR="004309B1" w:rsidRPr="007B016A" w:rsidRDefault="004309B1" w:rsidP="004309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4C3A29" w:rsidRPr="007B016A" w:rsidRDefault="004C3A29" w:rsidP="004C3A29">
      <w:pPr>
        <w:spacing w:after="0" w:line="240" w:lineRule="auto"/>
        <w:jc w:val="both"/>
        <w:rPr>
          <w:rFonts w:ascii="PT Astra Serif" w:eastAsia="Calibri" w:hAnsi="PT Astra Serif" w:cs="Times New Roman"/>
          <w:b/>
          <w:i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Методы реализации программы</w:t>
      </w:r>
    </w:p>
    <w:p w:rsidR="004C3A29" w:rsidRPr="007B016A" w:rsidRDefault="004C3A29" w:rsidP="004C3A2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i/>
          <w:sz w:val="28"/>
          <w:szCs w:val="28"/>
        </w:rPr>
        <w:t>Игровой метод</w:t>
      </w:r>
      <w:r w:rsidRPr="007B016A">
        <w:rPr>
          <w:rFonts w:ascii="PT Astra Serif" w:eastAsia="Calibri" w:hAnsi="PT Astra Serif" w:cs="Times New Roman"/>
          <w:sz w:val="28"/>
          <w:szCs w:val="28"/>
        </w:rPr>
        <w:t xml:space="preserve"> является одним из основных методов, применяемых в период раннего развития, предусматривает использование разнообразных компонентов игровой деятельности в сочетании с другими.</w:t>
      </w:r>
    </w:p>
    <w:p w:rsidR="004C3A29" w:rsidRPr="007B016A" w:rsidRDefault="004C3A29" w:rsidP="004C3A2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Игра на этом этапе является не только методом, но и формой организации педагогического процесса, основным видом деятельности.</w:t>
      </w:r>
    </w:p>
    <w:p w:rsidR="004C3A29" w:rsidRPr="007B016A" w:rsidRDefault="004C3A29" w:rsidP="004C3A2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i/>
          <w:sz w:val="28"/>
          <w:szCs w:val="28"/>
        </w:rPr>
        <w:t>Практический метод</w:t>
      </w:r>
      <w:r w:rsidRPr="007B016A">
        <w:rPr>
          <w:rFonts w:ascii="PT Astra Serif" w:eastAsia="Calibri" w:hAnsi="PT Astra Serif" w:cs="Times New Roman"/>
          <w:sz w:val="28"/>
          <w:szCs w:val="28"/>
        </w:rPr>
        <w:t xml:space="preserve"> или метод проектирования </w:t>
      </w:r>
      <w:r w:rsidR="008869EA" w:rsidRPr="007B016A">
        <w:rPr>
          <w:rFonts w:ascii="PT Astra Serif" w:eastAsia="Calibri" w:hAnsi="PT Astra Serif" w:cs="Times New Roman"/>
          <w:sz w:val="28"/>
          <w:szCs w:val="28"/>
        </w:rPr>
        <w:t>–</w:t>
      </w:r>
      <w:r w:rsidRPr="007B016A">
        <w:rPr>
          <w:rFonts w:ascii="PT Astra Serif" w:eastAsia="Calibri" w:hAnsi="PT Astra Serif" w:cs="Times New Roman"/>
          <w:sz w:val="28"/>
          <w:szCs w:val="28"/>
        </w:rPr>
        <w:t xml:space="preserve"> форма и метод организации учебного процесса, способствует развитию самоощущения, самовыражения и овладению различными видами деятельности.</w:t>
      </w:r>
    </w:p>
    <w:p w:rsidR="004C3A29" w:rsidRPr="007B016A" w:rsidRDefault="004C3A29" w:rsidP="004C3A2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i/>
          <w:sz w:val="28"/>
          <w:szCs w:val="28"/>
        </w:rPr>
        <w:t>Словесный метод</w:t>
      </w:r>
      <w:r w:rsidRPr="007B016A">
        <w:rPr>
          <w:rFonts w:ascii="PT Astra Serif" w:eastAsia="Calibri" w:hAnsi="PT Astra Serif" w:cs="Times New Roman"/>
          <w:sz w:val="28"/>
          <w:szCs w:val="28"/>
        </w:rPr>
        <w:t>, включающий: рассказ, объяснение, беседу, работу с книгой.</w:t>
      </w:r>
    </w:p>
    <w:p w:rsidR="004C3A29" w:rsidRPr="007B016A" w:rsidRDefault="004C3A29" w:rsidP="004C3A2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Наглядный метод, при котором усвоение учебного материала находится в зависимости от применяемых  в процессе обучения  наглядных пособий и технических средств.</w:t>
      </w:r>
    </w:p>
    <w:p w:rsidR="004C3A29" w:rsidRPr="007B016A" w:rsidRDefault="004C3A29" w:rsidP="004C3A2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Организация образовательного процесса по дополнительной общеобразовательной общеразвивающей программе «</w:t>
      </w:r>
      <w:r w:rsidR="007B4FB9" w:rsidRPr="007B016A">
        <w:rPr>
          <w:rFonts w:ascii="PT Astra Serif" w:eastAsia="Calibri" w:hAnsi="PT Astra Serif" w:cs="Times New Roman"/>
          <w:sz w:val="28"/>
          <w:szCs w:val="28"/>
        </w:rPr>
        <w:t>Солнышко 1</w:t>
      </w:r>
      <w:r w:rsidRPr="007B016A">
        <w:rPr>
          <w:rFonts w:ascii="PT Astra Serif" w:eastAsia="Calibri" w:hAnsi="PT Astra Serif" w:cs="Times New Roman"/>
          <w:sz w:val="28"/>
          <w:szCs w:val="28"/>
        </w:rPr>
        <w:t xml:space="preserve">» осуществляется очно, в одновозрастных группах, по учебным планам. Комплексные занятия проходят по комбинированному типу, так как включает в себя повторение пройденного, объяснение нового, закрепление материала и подведение итогов. </w:t>
      </w:r>
    </w:p>
    <w:p w:rsidR="004C3A29" w:rsidRPr="007B016A" w:rsidRDefault="004C3A29" w:rsidP="004C3A29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На занятиях используются  следующие методы реализации программы.</w:t>
      </w:r>
    </w:p>
    <w:p w:rsidR="004309B1" w:rsidRPr="007B016A" w:rsidRDefault="004309B1" w:rsidP="004309B1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b/>
          <w:sz w:val="28"/>
          <w:szCs w:val="28"/>
        </w:rPr>
      </w:pPr>
      <w:r w:rsidRPr="007B016A">
        <w:rPr>
          <w:rFonts w:ascii="PT Astra Serif" w:eastAsia="Tahoma" w:hAnsi="PT Astra Serif" w:cs="Times New Roman"/>
          <w:b/>
          <w:sz w:val="28"/>
          <w:szCs w:val="28"/>
        </w:rPr>
        <w:t>Особенности организации образовательного процесса</w:t>
      </w:r>
    </w:p>
    <w:p w:rsidR="006656C7" w:rsidRPr="007B016A" w:rsidRDefault="006656C7" w:rsidP="006656C7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Данная программа содержит 4 модуля. Обучение по 1-му и 3-му модулю проходит с сентября по декабрь, период обучения по 2-му и 4-му модулю – с января по май.</w:t>
      </w:r>
    </w:p>
    <w:p w:rsidR="006656C7" w:rsidRPr="007B016A" w:rsidRDefault="006656C7" w:rsidP="006656C7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Первый и третий модули рассчитаны  на 64 часа каждый, второй и четвёртый модули  - на 80 часов каждый.</w:t>
      </w:r>
    </w:p>
    <w:p w:rsidR="004309B1" w:rsidRPr="007B016A" w:rsidRDefault="004309B1" w:rsidP="004309B1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В соответствии с</w:t>
      </w:r>
      <w:r w:rsidR="00336A2A" w:rsidRPr="007B016A">
        <w:rPr>
          <w:rFonts w:ascii="PT Astra Serif" w:eastAsia="Tahoma" w:hAnsi="PT Astra Serif" w:cs="Times New Roman"/>
          <w:sz w:val="28"/>
          <w:szCs w:val="28"/>
        </w:rPr>
        <w:t xml:space="preserve"> Положением об организации образовательного процесса ЦДТ №5 и</w:t>
      </w:r>
      <w:r w:rsidRPr="007B016A">
        <w:rPr>
          <w:rFonts w:ascii="PT Astra Serif" w:eastAsia="Tahoma" w:hAnsi="PT Astra Serif" w:cs="Times New Roman"/>
          <w:sz w:val="28"/>
          <w:szCs w:val="28"/>
        </w:rPr>
        <w:t xml:space="preserve"> учебным планом программы сформированы </w:t>
      </w:r>
      <w:r w:rsidR="00C12CF2" w:rsidRPr="007B016A">
        <w:rPr>
          <w:rFonts w:ascii="PT Astra Serif" w:eastAsia="Tahoma" w:hAnsi="PT Astra Serif" w:cs="Times New Roman"/>
          <w:sz w:val="28"/>
          <w:szCs w:val="28"/>
        </w:rPr>
        <w:t xml:space="preserve">группы учащихся одного возраста, </w:t>
      </w:r>
      <w:r w:rsidRPr="007B016A">
        <w:rPr>
          <w:rFonts w:ascii="PT Astra Serif" w:eastAsia="Calibri" w:hAnsi="PT Astra Serif" w:cs="Times New Roman"/>
          <w:sz w:val="28"/>
          <w:szCs w:val="28"/>
        </w:rPr>
        <w:t>с учетом индивидуальных особенностей детей.</w:t>
      </w:r>
    </w:p>
    <w:p w:rsidR="00480DAC" w:rsidRPr="007B016A" w:rsidRDefault="004309B1" w:rsidP="00480DAC">
      <w:pPr>
        <w:spacing w:line="240" w:lineRule="auto"/>
        <w:contextualSpacing/>
        <w:jc w:val="both"/>
        <w:rPr>
          <w:rFonts w:ascii="PT Astra Serif" w:eastAsia="Calibri" w:hAnsi="PT Astra Serif" w:cs="Times New Roman"/>
          <w:i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lastRenderedPageBreak/>
        <w:t xml:space="preserve">Состав группы постоянный. </w:t>
      </w:r>
      <w:r w:rsidRPr="007B016A">
        <w:rPr>
          <w:rFonts w:ascii="PT Astra Serif" w:eastAsia="Calibri" w:hAnsi="PT Astra Serif" w:cs="Times New Roman"/>
          <w:sz w:val="28"/>
          <w:szCs w:val="28"/>
        </w:rPr>
        <w:t>Наполняемость групп составляет – от 10 до 12 человек.</w:t>
      </w:r>
      <w:r w:rsidR="00480DAC" w:rsidRPr="007B016A">
        <w:rPr>
          <w:rFonts w:ascii="PT Astra Serif" w:eastAsia="Calibri" w:hAnsi="PT Astra Serif" w:cs="Times New Roman"/>
          <w:i/>
          <w:sz w:val="28"/>
          <w:szCs w:val="28"/>
        </w:rPr>
        <w:t>Общие требования и порядок приёма учащихся.</w:t>
      </w:r>
    </w:p>
    <w:p w:rsidR="00480DAC" w:rsidRPr="007B016A" w:rsidRDefault="00480DAC" w:rsidP="00480DAC">
      <w:pPr>
        <w:spacing w:line="240" w:lineRule="auto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Приём учащихся в детское объединение осуществляется в соответствии с Федеральным законом «Об образовании в Российской Федерации» от 29.12.2012 №273-ФЗ, Сан. Пин. 2.4.4.3172-14 от 04.07.2014 г.  по интересам и желанию учащихся, на основании письменного заявления родителей (законных представителей) на имя директора ЦДТ №5.Родители оформляют согласие на обработку персональных данных ребёнка на период обучения.</w:t>
      </w:r>
    </w:p>
    <w:p w:rsidR="00BF4EBA" w:rsidRPr="007B016A" w:rsidRDefault="00BF4EBA" w:rsidP="00BF4EBA">
      <w:pPr>
        <w:widowControl w:val="0"/>
        <w:spacing w:after="0" w:line="240" w:lineRule="auto"/>
        <w:contextualSpacing/>
        <w:jc w:val="both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Режим занятий</w:t>
      </w:r>
      <w:r w:rsidRPr="007B016A">
        <w:rPr>
          <w:rFonts w:ascii="PT Astra Serif" w:hAnsi="PT Astra Serif" w:cs="Times New Roman"/>
          <w:sz w:val="28"/>
          <w:szCs w:val="28"/>
        </w:rPr>
        <w:t>:</w:t>
      </w:r>
    </w:p>
    <w:p w:rsidR="00BF4EBA" w:rsidRPr="007B016A" w:rsidRDefault="00BF4EBA" w:rsidP="00BF4EBA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bCs/>
          <w:sz w:val="28"/>
          <w:szCs w:val="28"/>
        </w:rPr>
      </w:pPr>
      <w:r w:rsidRPr="007B016A">
        <w:rPr>
          <w:rFonts w:ascii="PT Astra Serif" w:eastAsia="Tahoma" w:hAnsi="PT Astra Serif" w:cs="Times New Roman"/>
          <w:bCs/>
          <w:sz w:val="28"/>
          <w:szCs w:val="28"/>
        </w:rPr>
        <w:t>1 год обучения –</w:t>
      </w:r>
      <w:r w:rsidR="006656C7" w:rsidRPr="007B016A">
        <w:rPr>
          <w:rFonts w:ascii="PT Astra Serif" w:eastAsia="Tahoma" w:hAnsi="PT Astra Serif" w:cs="Times New Roman"/>
          <w:bCs/>
          <w:sz w:val="28"/>
          <w:szCs w:val="28"/>
        </w:rPr>
        <w:t>(Модуль 1 и модуль 2)</w:t>
      </w:r>
      <w:r w:rsidR="005258E5" w:rsidRPr="007B016A">
        <w:rPr>
          <w:rFonts w:ascii="PT Astra Serif" w:eastAsia="Tahoma" w:hAnsi="PT Astra Serif" w:cs="Times New Roman"/>
          <w:bCs/>
          <w:sz w:val="28"/>
          <w:szCs w:val="28"/>
        </w:rPr>
        <w:t xml:space="preserve">144 часа (2 раза в неделю по 2 </w:t>
      </w:r>
      <w:r w:rsidRPr="007B016A">
        <w:rPr>
          <w:rFonts w:ascii="PT Astra Serif" w:eastAsia="Tahoma" w:hAnsi="PT Astra Serif" w:cs="Times New Roman"/>
          <w:bCs/>
          <w:sz w:val="28"/>
          <w:szCs w:val="28"/>
        </w:rPr>
        <w:t>часа), возраст детей 5 лет.</w:t>
      </w:r>
    </w:p>
    <w:p w:rsidR="00BF4EBA" w:rsidRPr="007B016A" w:rsidRDefault="006656C7" w:rsidP="00BF4EBA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Развитие речи –</w:t>
      </w:r>
      <w:r w:rsidR="005258E5" w:rsidRPr="007B016A">
        <w:rPr>
          <w:rFonts w:ascii="PT Astra Serif" w:eastAsia="Tahoma" w:hAnsi="PT Astra Serif" w:cs="Times New Roman"/>
          <w:sz w:val="28"/>
          <w:szCs w:val="28"/>
        </w:rPr>
        <w:t>2 часа (1 раз в неделю по 2</w:t>
      </w:r>
      <w:r w:rsidR="00BF4EBA" w:rsidRPr="007B016A">
        <w:rPr>
          <w:rFonts w:ascii="PT Astra Serif" w:eastAsia="Tahoma" w:hAnsi="PT Astra Serif" w:cs="Times New Roman"/>
          <w:sz w:val="28"/>
          <w:szCs w:val="28"/>
        </w:rPr>
        <w:t xml:space="preserve"> часа) </w:t>
      </w:r>
      <w:r w:rsidR="008869EA" w:rsidRPr="007B016A">
        <w:rPr>
          <w:rFonts w:ascii="PT Astra Serif" w:eastAsia="Tahoma" w:hAnsi="PT Astra Serif" w:cs="Times New Roman"/>
          <w:sz w:val="28"/>
          <w:szCs w:val="28"/>
        </w:rPr>
        <w:t>–</w:t>
      </w:r>
      <w:r w:rsidR="00BF4EBA" w:rsidRPr="007B016A">
        <w:rPr>
          <w:rFonts w:ascii="PT Astra Serif" w:eastAsia="Tahoma" w:hAnsi="PT Astra Serif" w:cs="Times New Roman"/>
          <w:sz w:val="28"/>
          <w:szCs w:val="28"/>
        </w:rPr>
        <w:t xml:space="preserve"> 36 учебных недель.</w:t>
      </w:r>
    </w:p>
    <w:p w:rsidR="00BF4EBA" w:rsidRPr="007B016A" w:rsidRDefault="005258E5" w:rsidP="00BF4EBA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Математика – 72 часа (1 раз в неделю по 2</w:t>
      </w:r>
      <w:r w:rsidR="00BF4EBA" w:rsidRPr="007B016A">
        <w:rPr>
          <w:rFonts w:ascii="PT Astra Serif" w:eastAsia="Tahoma" w:hAnsi="PT Astra Serif" w:cs="Times New Roman"/>
          <w:sz w:val="28"/>
          <w:szCs w:val="28"/>
        </w:rPr>
        <w:t xml:space="preserve"> часа) </w:t>
      </w:r>
      <w:r w:rsidR="008869EA" w:rsidRPr="007B016A">
        <w:rPr>
          <w:rFonts w:ascii="PT Astra Serif" w:eastAsia="Tahoma" w:hAnsi="PT Astra Serif" w:cs="Times New Roman"/>
          <w:sz w:val="28"/>
          <w:szCs w:val="28"/>
        </w:rPr>
        <w:t>–</w:t>
      </w:r>
      <w:r w:rsidR="00BF4EBA" w:rsidRPr="007B016A">
        <w:rPr>
          <w:rFonts w:ascii="PT Astra Serif" w:eastAsia="Tahoma" w:hAnsi="PT Astra Serif" w:cs="Times New Roman"/>
          <w:sz w:val="28"/>
          <w:szCs w:val="28"/>
        </w:rPr>
        <w:t xml:space="preserve"> 36 учебных недель.</w:t>
      </w:r>
    </w:p>
    <w:p w:rsidR="005258E5" w:rsidRPr="007B016A" w:rsidRDefault="005258E5" w:rsidP="005258E5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bCs/>
          <w:sz w:val="28"/>
          <w:szCs w:val="28"/>
        </w:rPr>
      </w:pPr>
      <w:r w:rsidRPr="007B016A">
        <w:rPr>
          <w:rFonts w:ascii="PT Astra Serif" w:eastAsia="Tahoma" w:hAnsi="PT Astra Serif" w:cs="Times New Roman"/>
          <w:bCs/>
          <w:sz w:val="28"/>
          <w:szCs w:val="28"/>
        </w:rPr>
        <w:t xml:space="preserve">2 год обучения – </w:t>
      </w:r>
      <w:r w:rsidR="006656C7" w:rsidRPr="007B016A">
        <w:rPr>
          <w:rFonts w:ascii="PT Astra Serif" w:eastAsia="Tahoma" w:hAnsi="PT Astra Serif" w:cs="Times New Roman"/>
          <w:sz w:val="28"/>
          <w:szCs w:val="28"/>
        </w:rPr>
        <w:t xml:space="preserve">(Модуль 3 и модуль 4) </w:t>
      </w:r>
      <w:r w:rsidRPr="007B016A">
        <w:rPr>
          <w:rFonts w:ascii="PT Astra Serif" w:eastAsia="Tahoma" w:hAnsi="PT Astra Serif" w:cs="Times New Roman"/>
          <w:bCs/>
          <w:sz w:val="28"/>
          <w:szCs w:val="28"/>
        </w:rPr>
        <w:t>144 часа (2 раза в неделю по 2 часа), возраст детей 6-7 лет.</w:t>
      </w:r>
    </w:p>
    <w:p w:rsidR="005258E5" w:rsidRPr="007B016A" w:rsidRDefault="005258E5" w:rsidP="005258E5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Развитие речи –72 часа (1 раз в неделю по 2 часа) – 36 учебных недель.</w:t>
      </w:r>
    </w:p>
    <w:p w:rsidR="005258E5" w:rsidRPr="007B016A" w:rsidRDefault="005258E5" w:rsidP="005258E5">
      <w:pPr>
        <w:widowControl w:val="0"/>
        <w:spacing w:after="0" w:line="240" w:lineRule="auto"/>
        <w:contextualSpacing/>
        <w:jc w:val="both"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Математика – 72 часа (1 раз в неделю по 2 часа) – 36 учебных недель.</w:t>
      </w:r>
    </w:p>
    <w:p w:rsidR="004309B1" w:rsidRPr="007B016A" w:rsidRDefault="004309B1" w:rsidP="00BF4EBA">
      <w:pPr>
        <w:widowControl w:val="0"/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Уровень</w:t>
      </w:r>
      <w:r w:rsidR="009621DE" w:rsidRPr="007B016A">
        <w:rPr>
          <w:rFonts w:ascii="PT Astra Serif" w:eastAsia="Calibri" w:hAnsi="PT Astra Serif" w:cs="Times New Roman"/>
          <w:b/>
          <w:sz w:val="28"/>
          <w:szCs w:val="28"/>
        </w:rPr>
        <w:t xml:space="preserve"> сложности</w:t>
      </w:r>
      <w:r w:rsidRPr="007B016A">
        <w:rPr>
          <w:rFonts w:ascii="PT Astra Serif" w:eastAsia="Calibri" w:hAnsi="PT Astra Serif" w:cs="Times New Roman"/>
          <w:b/>
          <w:sz w:val="28"/>
          <w:szCs w:val="28"/>
        </w:rPr>
        <w:t xml:space="preserve"> реализуемой программы </w:t>
      </w:r>
      <w:r w:rsidRPr="007B016A">
        <w:rPr>
          <w:rFonts w:ascii="PT Astra Serif" w:eastAsia="Calibri" w:hAnsi="PT Astra Serif" w:cs="Times New Roman"/>
          <w:sz w:val="28"/>
          <w:szCs w:val="28"/>
        </w:rPr>
        <w:t>–стартовый.</w:t>
      </w:r>
    </w:p>
    <w:p w:rsidR="0008424C" w:rsidRPr="007B016A" w:rsidRDefault="0008424C" w:rsidP="00BF4EBA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7B4FB9" w:rsidRPr="007B016A" w:rsidRDefault="007B4FB9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7B4FB9" w:rsidRPr="007B016A" w:rsidRDefault="007B4FB9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7B4FB9" w:rsidRPr="007B016A" w:rsidRDefault="007B4FB9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B24BE7" w:rsidRPr="007B016A" w:rsidRDefault="00B24BE7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</w:p>
    <w:p w:rsidR="00027F6C" w:rsidRPr="007B016A" w:rsidRDefault="00CA2EBE" w:rsidP="009470F2">
      <w:pPr>
        <w:widowControl w:val="0"/>
        <w:spacing w:after="0" w:line="240" w:lineRule="auto"/>
        <w:contextualSpacing/>
        <w:jc w:val="center"/>
        <w:rPr>
          <w:rFonts w:ascii="PT Astra Serif" w:eastAsia="Tahoma" w:hAnsi="PT Astra Serif" w:cs="Times New Roman"/>
          <w:b/>
          <w:sz w:val="28"/>
          <w:szCs w:val="28"/>
        </w:rPr>
      </w:pPr>
      <w:r w:rsidRPr="007B016A">
        <w:rPr>
          <w:rFonts w:ascii="PT Astra Serif" w:eastAsia="Tahoma" w:hAnsi="PT Astra Serif" w:cs="Times New Roman"/>
          <w:b/>
          <w:sz w:val="28"/>
          <w:szCs w:val="28"/>
        </w:rPr>
        <w:t>1.</w:t>
      </w:r>
      <w:r w:rsidR="001C3C44" w:rsidRPr="007B016A">
        <w:rPr>
          <w:rFonts w:ascii="PT Astra Serif" w:eastAsia="Tahoma" w:hAnsi="PT Astra Serif" w:cs="Times New Roman"/>
          <w:b/>
          <w:sz w:val="28"/>
          <w:szCs w:val="28"/>
        </w:rPr>
        <w:t>2. ЦЕЛИ И ЗАДАЧИ</w:t>
      </w:r>
    </w:p>
    <w:p w:rsidR="00F677BB" w:rsidRPr="007B016A" w:rsidRDefault="00DE0E98" w:rsidP="00F677BB">
      <w:pPr>
        <w:pStyle w:val="a5"/>
        <w:shd w:val="clear" w:color="auto" w:fill="FFFFFF"/>
        <w:rPr>
          <w:rFonts w:ascii="PT Astra Serif" w:hAnsi="PT Astra Serif"/>
          <w:sz w:val="28"/>
          <w:szCs w:val="28"/>
        </w:rPr>
      </w:pPr>
      <w:r w:rsidRPr="007B016A">
        <w:rPr>
          <w:rFonts w:ascii="PT Astra Serif" w:hAnsi="PT Astra Serif"/>
          <w:b/>
          <w:sz w:val="28"/>
          <w:szCs w:val="28"/>
        </w:rPr>
        <w:t xml:space="preserve">Цель программы: </w:t>
      </w:r>
      <w:r w:rsidR="00720284" w:rsidRPr="007B016A">
        <w:rPr>
          <w:rFonts w:ascii="PT Astra Serif" w:hAnsi="PT Astra Serif"/>
          <w:sz w:val="28"/>
          <w:szCs w:val="28"/>
        </w:rPr>
        <w:t>создание педагогических условий для формирования знаний и</w:t>
      </w:r>
      <w:r w:rsidR="00720284" w:rsidRPr="007B016A">
        <w:rPr>
          <w:rFonts w:ascii="PT Astra Serif" w:hAnsi="PT Astra Serif"/>
          <w:bCs/>
          <w:color w:val="000000"/>
          <w:sz w:val="28"/>
          <w:szCs w:val="28"/>
        </w:rPr>
        <w:t>всестороннего развития,</w:t>
      </w:r>
      <w:r w:rsidR="000A274F" w:rsidRPr="007B016A">
        <w:rPr>
          <w:rFonts w:ascii="PT Astra Serif" w:hAnsi="PT Astra Serif"/>
          <w:sz w:val="28"/>
          <w:szCs w:val="28"/>
        </w:rPr>
        <w:t xml:space="preserve"> формирования</w:t>
      </w:r>
      <w:r w:rsidR="00336A2A" w:rsidRPr="007B016A">
        <w:rPr>
          <w:rFonts w:ascii="PT Astra Serif" w:hAnsi="PT Astra Serif"/>
          <w:sz w:val="28"/>
          <w:szCs w:val="28"/>
        </w:rPr>
        <w:t xml:space="preserve"> навыков учебной деятельности</w:t>
      </w:r>
      <w:r w:rsidR="009621DE" w:rsidRPr="007B016A">
        <w:rPr>
          <w:rFonts w:ascii="PT Astra Serif" w:hAnsi="PT Astra Serif"/>
          <w:sz w:val="28"/>
          <w:szCs w:val="28"/>
        </w:rPr>
        <w:t xml:space="preserve"> по математике и развитию речи</w:t>
      </w:r>
      <w:r w:rsidR="00A004C9" w:rsidRPr="007B016A">
        <w:rPr>
          <w:rFonts w:ascii="PT Astra Serif" w:hAnsi="PT Astra Serif"/>
          <w:sz w:val="28"/>
          <w:szCs w:val="28"/>
        </w:rPr>
        <w:t>.</w:t>
      </w:r>
    </w:p>
    <w:p w:rsidR="00EF0434" w:rsidRPr="007B016A" w:rsidRDefault="00EF0434" w:rsidP="007B13EB">
      <w:pPr>
        <w:widowControl w:val="0"/>
        <w:spacing w:after="0" w:line="240" w:lineRule="auto"/>
        <w:ind w:right="20"/>
        <w:contextualSpacing/>
        <w:jc w:val="both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5F4389" w:rsidRPr="007B016A" w:rsidRDefault="005F4389" w:rsidP="00FE0272">
      <w:pPr>
        <w:widowControl w:val="0"/>
        <w:spacing w:after="180" w:line="240" w:lineRule="auto"/>
        <w:ind w:left="20" w:right="-1"/>
        <w:contextualSpacing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Основные задачи программы:</w:t>
      </w:r>
    </w:p>
    <w:p w:rsidR="009621DE" w:rsidRPr="007B016A" w:rsidRDefault="009621DE" w:rsidP="009621DE">
      <w:pPr>
        <w:pStyle w:val="c26"/>
        <w:shd w:val="clear" w:color="auto" w:fill="FFFFFF"/>
        <w:spacing w:before="0" w:beforeAutospacing="0" w:after="0" w:afterAutospacing="0"/>
        <w:jc w:val="both"/>
        <w:rPr>
          <w:rStyle w:val="c7"/>
          <w:rFonts w:ascii="PT Astra Serif" w:hAnsi="PT Astra Serif"/>
          <w:b/>
          <w:i/>
          <w:sz w:val="28"/>
          <w:szCs w:val="28"/>
        </w:rPr>
      </w:pPr>
      <w:r w:rsidRPr="007B016A">
        <w:rPr>
          <w:rStyle w:val="c7"/>
          <w:rFonts w:ascii="PT Astra Serif" w:hAnsi="PT Astra Serif"/>
          <w:b/>
          <w:i/>
          <w:sz w:val="28"/>
          <w:szCs w:val="28"/>
        </w:rPr>
        <w:t>Личностные:</w:t>
      </w:r>
    </w:p>
    <w:p w:rsidR="00720284" w:rsidRPr="007B016A" w:rsidRDefault="00720284" w:rsidP="00720284">
      <w:pPr>
        <w:pStyle w:val="12"/>
        <w:shd w:val="clear" w:color="auto" w:fill="auto"/>
        <w:spacing w:after="180" w:line="240" w:lineRule="auto"/>
        <w:ind w:left="20" w:right="-1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7B016A">
        <w:rPr>
          <w:rFonts w:ascii="PT Astra Serif" w:hAnsi="PT Astra Serif"/>
          <w:color w:val="000000"/>
          <w:sz w:val="28"/>
          <w:szCs w:val="28"/>
        </w:rPr>
        <w:t>- воспитывать такие положительные качества, как отзывчивость, сопереживание, дружелюбие;</w:t>
      </w:r>
    </w:p>
    <w:p w:rsidR="00720284" w:rsidRPr="007B016A" w:rsidRDefault="00720284" w:rsidP="00720284">
      <w:pPr>
        <w:pStyle w:val="12"/>
        <w:shd w:val="clear" w:color="auto" w:fill="auto"/>
        <w:spacing w:after="180" w:line="240" w:lineRule="auto"/>
        <w:ind w:left="20" w:right="-1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7B016A">
        <w:rPr>
          <w:rFonts w:ascii="PT Astra Serif" w:hAnsi="PT Astra Serif"/>
          <w:color w:val="000000"/>
          <w:sz w:val="28"/>
          <w:szCs w:val="28"/>
        </w:rPr>
        <w:t>- формирование нравственных и эстетических представлений об общечеловеческих ценностях у детей;</w:t>
      </w:r>
    </w:p>
    <w:p w:rsidR="00720284" w:rsidRPr="007B016A" w:rsidRDefault="00720284" w:rsidP="00720284">
      <w:pPr>
        <w:pStyle w:val="12"/>
        <w:shd w:val="clear" w:color="auto" w:fill="auto"/>
        <w:spacing w:after="180" w:line="240" w:lineRule="auto"/>
        <w:ind w:left="20" w:right="-1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7B016A">
        <w:rPr>
          <w:rFonts w:ascii="PT Astra Serif" w:hAnsi="PT Astra Serif"/>
          <w:color w:val="000000"/>
          <w:sz w:val="28"/>
          <w:szCs w:val="28"/>
        </w:rPr>
        <w:t>- приучение детей к дисциплине, самообслуживанию, уважению к взрослым людям.</w:t>
      </w:r>
    </w:p>
    <w:p w:rsidR="00720284" w:rsidRPr="007B016A" w:rsidRDefault="00720284" w:rsidP="00720284">
      <w:pPr>
        <w:pStyle w:val="12"/>
        <w:shd w:val="clear" w:color="auto" w:fill="auto"/>
        <w:spacing w:after="180" w:line="240" w:lineRule="auto"/>
        <w:ind w:left="20" w:right="-1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7B016A">
        <w:rPr>
          <w:rFonts w:ascii="PT Astra Serif" w:hAnsi="PT Astra Serif"/>
          <w:sz w:val="28"/>
          <w:szCs w:val="28"/>
        </w:rPr>
        <w:t>- формирование общих умений и навыков учебной деятельности;</w:t>
      </w:r>
    </w:p>
    <w:p w:rsidR="00720284" w:rsidRPr="007B016A" w:rsidRDefault="00720284" w:rsidP="00720284">
      <w:pPr>
        <w:pStyle w:val="12"/>
        <w:shd w:val="clear" w:color="auto" w:fill="auto"/>
        <w:spacing w:after="180" w:line="240" w:lineRule="auto"/>
        <w:ind w:left="20" w:right="-1"/>
        <w:contextualSpacing/>
        <w:jc w:val="both"/>
        <w:rPr>
          <w:rFonts w:ascii="PT Astra Serif" w:hAnsi="PT Astra Serif"/>
          <w:color w:val="000000"/>
          <w:sz w:val="28"/>
          <w:szCs w:val="28"/>
        </w:rPr>
      </w:pPr>
      <w:r w:rsidRPr="007B016A">
        <w:rPr>
          <w:rFonts w:ascii="PT Astra Serif" w:hAnsi="PT Astra Serif"/>
          <w:color w:val="000000"/>
          <w:sz w:val="28"/>
          <w:szCs w:val="28"/>
        </w:rPr>
        <w:t xml:space="preserve">- </w:t>
      </w:r>
      <w:r w:rsidRPr="007B016A">
        <w:rPr>
          <w:rFonts w:ascii="PT Astra Serif" w:hAnsi="PT Astra Serif"/>
          <w:sz w:val="28"/>
          <w:szCs w:val="28"/>
        </w:rPr>
        <w:t>создание условий для адекватного развития будущих первоклассников, их успешной адаптации в школе.</w:t>
      </w:r>
    </w:p>
    <w:p w:rsidR="009621DE" w:rsidRPr="007B016A" w:rsidRDefault="009621DE" w:rsidP="009621DE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Times New Roman" w:hAnsi="PT Astra Serif" w:cs="Times New Roman"/>
          <w:b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i/>
          <w:sz w:val="28"/>
          <w:szCs w:val="28"/>
        </w:rPr>
        <w:t>Метапредметные</w:t>
      </w:r>
    </w:p>
    <w:p w:rsidR="009621DE" w:rsidRPr="007B016A" w:rsidRDefault="009621DE" w:rsidP="009621DE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воспитывать потребность в саморазвитии, самостоятельности.</w:t>
      </w:r>
    </w:p>
    <w:p w:rsidR="009621DE" w:rsidRPr="007B016A" w:rsidRDefault="009621DE" w:rsidP="009621DE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формировать ответственность и аккуратность.</w:t>
      </w:r>
    </w:p>
    <w:p w:rsidR="009621DE" w:rsidRPr="007B016A" w:rsidRDefault="009621DE" w:rsidP="009621DE">
      <w:pPr>
        <w:widowControl w:val="0"/>
        <w:spacing w:after="180" w:line="240" w:lineRule="auto"/>
        <w:ind w:right="-1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приучать детей к дисциплине, самообслуживанию, уважению к взрослым людям.</w:t>
      </w:r>
    </w:p>
    <w:p w:rsidR="009621DE" w:rsidRPr="007B016A" w:rsidRDefault="009621DE" w:rsidP="009621DE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воспитывать такие положительные качества, как отзывчивость, сопереживание, дружелюбие.</w:t>
      </w:r>
    </w:p>
    <w:p w:rsidR="009621DE" w:rsidRPr="007B016A" w:rsidRDefault="009621DE" w:rsidP="009621DE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-воспитание гражданственности, патриотизма;</w:t>
      </w:r>
    </w:p>
    <w:p w:rsidR="009621DE" w:rsidRPr="007B016A" w:rsidRDefault="009621DE" w:rsidP="009621DE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-воспитание ценностного отношения к прекрасному.</w:t>
      </w:r>
    </w:p>
    <w:p w:rsidR="00720284" w:rsidRPr="007B016A" w:rsidRDefault="00720284" w:rsidP="009621DE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0A274F" w:rsidRPr="007B016A" w:rsidRDefault="000A274F" w:rsidP="007B13EB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i/>
          <w:color w:val="000000"/>
          <w:sz w:val="28"/>
          <w:szCs w:val="28"/>
        </w:rPr>
        <w:t xml:space="preserve">Предметные </w:t>
      </w:r>
    </w:p>
    <w:p w:rsidR="005F4389" w:rsidRPr="007B016A" w:rsidRDefault="000A274F" w:rsidP="007B13EB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 xml:space="preserve">- </w:t>
      </w:r>
      <w:r w:rsidR="005F4389" w:rsidRPr="007B016A">
        <w:rPr>
          <w:rFonts w:ascii="PT Astra Serif" w:eastAsia="Times New Roman" w:hAnsi="PT Astra Serif" w:cs="Times New Roman"/>
          <w:bCs/>
          <w:color w:val="000000"/>
          <w:sz w:val="28"/>
          <w:szCs w:val="28"/>
        </w:rPr>
        <w:t>подготовка к обучению вучреждениях общего образования;</w:t>
      </w:r>
    </w:p>
    <w:p w:rsidR="005F4389" w:rsidRPr="007B016A" w:rsidRDefault="005F4389" w:rsidP="007B13EB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обеспечение преемственности между дошк</w:t>
      </w:r>
      <w:r w:rsidR="00A1353F" w:rsidRPr="007B016A">
        <w:rPr>
          <w:rFonts w:ascii="PT Astra Serif" w:eastAsia="Times New Roman" w:hAnsi="PT Astra Serif" w:cs="Times New Roman"/>
          <w:sz w:val="28"/>
          <w:szCs w:val="28"/>
        </w:rPr>
        <w:t>ольным и начальным образованием.</w:t>
      </w:r>
    </w:p>
    <w:p w:rsidR="002A1B59" w:rsidRPr="007B016A" w:rsidRDefault="00A1353F" w:rsidP="007B13EB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формирование приемов умственных действий(сравнение, обобщение, классификация, аналогия)</w:t>
      </w:r>
    </w:p>
    <w:p w:rsidR="002A1B59" w:rsidRPr="007B016A" w:rsidRDefault="002A1B59" w:rsidP="007B13EB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Style w:val="c7"/>
          <w:rFonts w:ascii="PT Astra Serif" w:hAnsi="PT Astra Serif" w:cs="Times New Roman"/>
          <w:sz w:val="28"/>
          <w:szCs w:val="28"/>
        </w:rPr>
        <w:t xml:space="preserve">- </w:t>
      </w:r>
      <w:r w:rsidR="004956EE" w:rsidRPr="007B016A">
        <w:rPr>
          <w:rStyle w:val="c7"/>
          <w:rFonts w:ascii="PT Astra Serif" w:hAnsi="PT Astra Serif" w:cs="Times New Roman"/>
          <w:sz w:val="28"/>
          <w:szCs w:val="28"/>
        </w:rPr>
        <w:t>у</w:t>
      </w:r>
      <w:r w:rsidRPr="007B016A">
        <w:rPr>
          <w:rStyle w:val="c7"/>
          <w:rFonts w:ascii="PT Astra Serif" w:hAnsi="PT Astra Serif" w:cs="Times New Roman"/>
          <w:sz w:val="28"/>
          <w:szCs w:val="28"/>
        </w:rPr>
        <w:t>глубл</w:t>
      </w:r>
      <w:r w:rsidR="00F949BE" w:rsidRPr="007B016A">
        <w:rPr>
          <w:rStyle w:val="c7"/>
          <w:rFonts w:ascii="PT Astra Serif" w:hAnsi="PT Astra Serif" w:cs="Times New Roman"/>
          <w:sz w:val="28"/>
          <w:szCs w:val="28"/>
        </w:rPr>
        <w:t xml:space="preserve">ение </w:t>
      </w:r>
      <w:r w:rsidRPr="007B016A">
        <w:rPr>
          <w:rStyle w:val="c7"/>
          <w:rFonts w:ascii="PT Astra Serif" w:hAnsi="PT Astra Serif" w:cs="Times New Roman"/>
          <w:sz w:val="28"/>
          <w:szCs w:val="28"/>
        </w:rPr>
        <w:t>представления детей</w:t>
      </w:r>
      <w:r w:rsidRPr="007B016A">
        <w:rPr>
          <w:rStyle w:val="apple-converted-space"/>
          <w:rFonts w:ascii="PT Astra Serif" w:hAnsi="PT Astra Serif" w:cs="Times New Roman"/>
          <w:sz w:val="28"/>
          <w:szCs w:val="28"/>
        </w:rPr>
        <w:t> </w:t>
      </w:r>
      <w:r w:rsidRPr="007B016A">
        <w:rPr>
          <w:rStyle w:val="c7"/>
          <w:rFonts w:ascii="PT Astra Serif" w:hAnsi="PT Astra Serif" w:cs="Times New Roman"/>
          <w:sz w:val="28"/>
          <w:szCs w:val="28"/>
        </w:rPr>
        <w:t>о множестве, числе, величине, форме, пространстве.</w:t>
      </w:r>
    </w:p>
    <w:p w:rsidR="002F6E0B" w:rsidRPr="007B016A" w:rsidRDefault="002A1B59" w:rsidP="002F6E0B">
      <w:pPr>
        <w:widowControl w:val="0"/>
        <w:spacing w:after="180" w:line="240" w:lineRule="auto"/>
        <w:ind w:right="-1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формирование опыта практической, познавательной, творческой деятельности.</w:t>
      </w:r>
    </w:p>
    <w:p w:rsidR="002A1B59" w:rsidRPr="007B016A" w:rsidRDefault="002A1B59" w:rsidP="002F6E0B">
      <w:pPr>
        <w:widowControl w:val="0"/>
        <w:spacing w:after="180" w:line="240" w:lineRule="auto"/>
        <w:ind w:right="-1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-формирование общеучебных умений и навыков (умения обдумывать и планировать свои действия, осуществлять решение в соответствии с заданными правилами, проверять результат своих действий и т.д.) </w:t>
      </w:r>
    </w:p>
    <w:p w:rsidR="00182993" w:rsidRPr="007B016A" w:rsidRDefault="004956EE" w:rsidP="00182993">
      <w:pPr>
        <w:widowControl w:val="0"/>
        <w:spacing w:after="180" w:line="240" w:lineRule="auto"/>
        <w:ind w:right="-1"/>
        <w:contextualSpacing/>
        <w:jc w:val="both"/>
        <w:rPr>
          <w:rStyle w:val="c7"/>
          <w:rFonts w:ascii="PT Astra Serif" w:hAnsi="PT Astra Serif" w:cs="Times New Roman"/>
          <w:sz w:val="28"/>
          <w:szCs w:val="28"/>
        </w:rPr>
      </w:pPr>
      <w:r w:rsidRPr="007B016A">
        <w:rPr>
          <w:rStyle w:val="c7"/>
          <w:rFonts w:ascii="PT Astra Serif" w:hAnsi="PT Astra Serif" w:cs="Times New Roman"/>
          <w:sz w:val="28"/>
          <w:szCs w:val="28"/>
        </w:rPr>
        <w:t>- Закрепл</w:t>
      </w:r>
      <w:r w:rsidR="00F949BE" w:rsidRPr="007B016A">
        <w:rPr>
          <w:rStyle w:val="c7"/>
          <w:rFonts w:ascii="PT Astra Serif" w:hAnsi="PT Astra Serif" w:cs="Times New Roman"/>
          <w:sz w:val="28"/>
          <w:szCs w:val="28"/>
        </w:rPr>
        <w:t>ение умения и навыков</w:t>
      </w:r>
      <w:r w:rsidRPr="007B016A">
        <w:rPr>
          <w:rStyle w:val="c7"/>
          <w:rFonts w:ascii="PT Astra Serif" w:hAnsi="PT Astra Serif" w:cs="Times New Roman"/>
          <w:sz w:val="28"/>
          <w:szCs w:val="28"/>
        </w:rPr>
        <w:t xml:space="preserve"> в счете, вычислениях, измерениях.</w:t>
      </w:r>
    </w:p>
    <w:p w:rsidR="004956EE" w:rsidRPr="007B016A" w:rsidRDefault="004956EE" w:rsidP="00182993">
      <w:pPr>
        <w:widowControl w:val="0"/>
        <w:spacing w:after="180" w:line="240" w:lineRule="auto"/>
        <w:ind w:right="-1"/>
        <w:contextualSpacing/>
        <w:jc w:val="both"/>
        <w:rPr>
          <w:rStyle w:val="c7"/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Style w:val="c7"/>
          <w:rFonts w:ascii="PT Astra Serif" w:hAnsi="PT Astra Serif" w:cs="Times New Roman"/>
          <w:sz w:val="28"/>
          <w:szCs w:val="28"/>
        </w:rPr>
        <w:t>- Закрепл</w:t>
      </w:r>
      <w:r w:rsidR="00F949BE" w:rsidRPr="007B016A">
        <w:rPr>
          <w:rStyle w:val="c7"/>
          <w:rFonts w:ascii="PT Astra Serif" w:hAnsi="PT Astra Serif" w:cs="Times New Roman"/>
          <w:sz w:val="28"/>
          <w:szCs w:val="28"/>
        </w:rPr>
        <w:t>ение  знаний</w:t>
      </w:r>
      <w:r w:rsidRPr="007B016A">
        <w:rPr>
          <w:rStyle w:val="c7"/>
          <w:rFonts w:ascii="PT Astra Serif" w:hAnsi="PT Astra Serif" w:cs="Times New Roman"/>
          <w:sz w:val="28"/>
          <w:szCs w:val="28"/>
        </w:rPr>
        <w:t xml:space="preserve"> детьми математической терминологии.</w:t>
      </w:r>
    </w:p>
    <w:p w:rsidR="001E17AD" w:rsidRPr="007B016A" w:rsidRDefault="001E17AD" w:rsidP="00AC54B0">
      <w:pPr>
        <w:widowControl w:val="0"/>
        <w:spacing w:after="180" w:line="240" w:lineRule="auto"/>
        <w:ind w:left="20" w:right="-1"/>
        <w:contextualSpacing/>
        <w:jc w:val="both"/>
        <w:rPr>
          <w:rFonts w:ascii="PT Astra Serif" w:eastAsia="Calibri" w:hAnsi="PT Astra Serif" w:cs="Times New Roman"/>
          <w:color w:val="000000" w:themeColor="text1"/>
          <w:sz w:val="28"/>
          <w:szCs w:val="28"/>
        </w:rPr>
      </w:pPr>
    </w:p>
    <w:p w:rsidR="00B24BE7" w:rsidRPr="007B016A" w:rsidRDefault="00B24BE7" w:rsidP="00182993">
      <w:pPr>
        <w:tabs>
          <w:tab w:val="left" w:pos="201"/>
        </w:tabs>
        <w:spacing w:before="100" w:beforeAutospacing="1" w:after="100" w:afterAutospacing="1" w:line="240" w:lineRule="auto"/>
        <w:ind w:right="-142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24BE7" w:rsidRPr="007B016A" w:rsidRDefault="00B24BE7" w:rsidP="00182993">
      <w:pPr>
        <w:tabs>
          <w:tab w:val="left" w:pos="201"/>
        </w:tabs>
        <w:spacing w:before="100" w:beforeAutospacing="1" w:after="100" w:afterAutospacing="1" w:line="240" w:lineRule="auto"/>
        <w:ind w:right="-142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24BE7" w:rsidRPr="007B016A" w:rsidRDefault="00B24BE7" w:rsidP="00182993">
      <w:pPr>
        <w:tabs>
          <w:tab w:val="left" w:pos="201"/>
        </w:tabs>
        <w:spacing w:before="100" w:beforeAutospacing="1" w:after="100" w:afterAutospacing="1" w:line="240" w:lineRule="auto"/>
        <w:ind w:right="-142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14143E" w:rsidRPr="007B016A" w:rsidRDefault="0014143E" w:rsidP="0014143E">
      <w:pPr>
        <w:tabs>
          <w:tab w:val="left" w:pos="201"/>
        </w:tabs>
        <w:spacing w:before="100" w:beforeAutospacing="1" w:after="100" w:afterAutospacing="1" w:line="240" w:lineRule="auto"/>
        <w:ind w:right="-142"/>
        <w:jc w:val="center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1.3.</w:t>
      </w:r>
      <w:r w:rsidRPr="007B016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СОДЕРЖАНИЕ ПРОГРАММЫ</w:t>
      </w:r>
    </w:p>
    <w:p w:rsidR="0014143E" w:rsidRPr="007B016A" w:rsidRDefault="0014143E" w:rsidP="0014143E">
      <w:pPr>
        <w:spacing w:before="100" w:beforeAutospacing="1" w:after="100" w:afterAutospacing="1" w:line="240" w:lineRule="auto"/>
        <w:ind w:left="720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1.3.1 УЧЕБНЫЙ ПЛАН </w:t>
      </w:r>
    </w:p>
    <w:p w:rsidR="00654806" w:rsidRPr="007B016A" w:rsidRDefault="00654806" w:rsidP="0014143E">
      <w:pPr>
        <w:spacing w:before="100" w:beforeAutospacing="1" w:after="100" w:afterAutospacing="1" w:line="240" w:lineRule="auto"/>
        <w:ind w:left="720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Модуль 1. ( 1 год обучения 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5"/>
        <w:gridCol w:w="3682"/>
        <w:gridCol w:w="706"/>
        <w:gridCol w:w="708"/>
        <w:gridCol w:w="708"/>
        <w:gridCol w:w="713"/>
        <w:gridCol w:w="2902"/>
      </w:tblGrid>
      <w:tr w:rsidR="0014143E" w:rsidRPr="007B016A" w:rsidTr="00EB64A8">
        <w:trPr>
          <w:trHeight w:val="402"/>
        </w:trPr>
        <w:tc>
          <w:tcPr>
            <w:tcW w:w="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№ занятий</w:t>
            </w:r>
          </w:p>
        </w:tc>
        <w:tc>
          <w:tcPr>
            <w:tcW w:w="3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Название</w:t>
            </w:r>
          </w:p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раздела, темы занятий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9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Формы контроля</w:t>
            </w:r>
          </w:p>
        </w:tc>
      </w:tr>
      <w:tr w:rsidR="0014143E" w:rsidRPr="007B016A" w:rsidTr="00EB64A8">
        <w:trPr>
          <w:cantSplit/>
          <w:trHeight w:val="14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left="113" w:right="-82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всего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left="113" w:right="-170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теория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left="112"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практика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left="112" w:right="112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контроль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14143E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65480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Введение в программу</w:t>
            </w:r>
            <w:r w:rsidR="00654806"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 «Математика»</w:t>
            </w: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. Входная диагностика.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анализ результатов собеседования</w:t>
            </w:r>
          </w:p>
        </w:tc>
      </w:tr>
      <w:tr w:rsidR="0014143E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654806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Введение в программу «Развитие речи». Входная диагностика.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14143E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4143E" w:rsidRPr="007B016A" w:rsidRDefault="00654806" w:rsidP="00654806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Инструктаж по ТБ.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4143E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143E" w:rsidRPr="007B016A" w:rsidRDefault="00654806" w:rsidP="00EB64A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Инструктаж о правилах дорожного движения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4143E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143E" w:rsidRPr="007B016A" w:rsidRDefault="00654806" w:rsidP="00EB64A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Выявление подготовленности детей.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4143E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143E" w:rsidRPr="007B016A" w:rsidRDefault="00654806" w:rsidP="00EB64A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Классификация диких и домашних животных.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4143E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143E" w:rsidRPr="007B016A" w:rsidRDefault="00654806" w:rsidP="00EB64A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Графические работы. Вверху, внизу. Слева, справа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4143E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143E" w:rsidRPr="007B016A" w:rsidRDefault="00654806" w:rsidP="00EB64A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Названия комнатных и дикорастущих растений.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4143E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143E" w:rsidRPr="007B016A" w:rsidRDefault="00654806" w:rsidP="00EB64A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Графические работы. Использование предлогов: на, в, под, между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14143E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10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654806" w:rsidP="0065480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Правила этикета и поведения в общественном месте.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4143E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11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654806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Графические работы. Использование предлогов: перед, за, над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4143E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654806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Образование слов в единственном и множественном числе.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4143E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13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654806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Графические работы. Налево, направо, вверх, вниз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4143E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654806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Животные осенью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5258E5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143E" w:rsidRPr="007B016A" w:rsidRDefault="0014143E" w:rsidP="00EB64A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D1D08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1D1D08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15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C55060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Графические работы. Ориентация на плоскости.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5258E5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1D1D08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1D1D08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1D1D08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1D1D08" w:rsidP="001D1D0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D1D08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1D1D08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1D1D08" w:rsidP="001D1D08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Описание игрушек с помощью мнемосхем.</w:t>
            </w:r>
          </w:p>
          <w:p w:rsidR="001D1D08" w:rsidRPr="007B016A" w:rsidRDefault="001D1D08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«Магазин» 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5258E5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1D1D08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5258E5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1D1D08" w:rsidP="001D1D08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1D08" w:rsidRPr="007B016A" w:rsidRDefault="001D1D08" w:rsidP="001D1D08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C55060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17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Итоговое занятие по разделу: Графические работы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C55060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18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Викторина «Домашние животные»**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C55060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19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1, цифра 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C55060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Путешествие в волшебную страну звуков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C55060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21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060" w:rsidRPr="007B016A" w:rsidRDefault="00C55060" w:rsidP="00C5506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2, цифра 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C55060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22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060" w:rsidRPr="007B016A" w:rsidRDefault="00C55060" w:rsidP="00C5506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Звукопроизношение и речевое дыхание.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C55060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23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060" w:rsidRPr="007B016A" w:rsidRDefault="00C55060" w:rsidP="00C5506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3, цифра 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C55060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24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060" w:rsidRPr="007B016A" w:rsidRDefault="00C55060" w:rsidP="00C5506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Развитие фонематического слуха.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C55060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25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060" w:rsidRPr="007B016A" w:rsidRDefault="00C55060" w:rsidP="00C5506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4, цифра 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C55060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26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060" w:rsidRPr="007B016A" w:rsidRDefault="00C55060" w:rsidP="00C5506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Дикция. Чистоговорки и скороговорки.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C55060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27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060" w:rsidRPr="007B016A" w:rsidRDefault="00C55060" w:rsidP="00C5506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5, цифра 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C55060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28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5060" w:rsidRPr="007B016A" w:rsidRDefault="00C55060" w:rsidP="00C5506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Гласные звуки и буквы.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C55060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29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6, цифра 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C55060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30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Дифференциация гласных звуков.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C55060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7, цифра 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C55060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32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Согласные твёрдые  звуки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C55060" w:rsidRPr="007B016A" w:rsidTr="00EB64A8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5258E5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956CBC" w:rsidP="00C5506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5060" w:rsidRPr="007B016A" w:rsidRDefault="00C55060" w:rsidP="00C5506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</w:p>
        </w:tc>
      </w:tr>
    </w:tbl>
    <w:p w:rsidR="001D1D08" w:rsidRPr="007B016A" w:rsidRDefault="001D1D08" w:rsidP="0014143E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Модуль 2.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5"/>
        <w:gridCol w:w="3682"/>
        <w:gridCol w:w="706"/>
        <w:gridCol w:w="708"/>
        <w:gridCol w:w="708"/>
        <w:gridCol w:w="713"/>
        <w:gridCol w:w="2902"/>
      </w:tblGrid>
      <w:tr w:rsidR="001D1D08" w:rsidRPr="007B016A" w:rsidTr="005258E5">
        <w:trPr>
          <w:trHeight w:val="402"/>
        </w:trPr>
        <w:tc>
          <w:tcPr>
            <w:tcW w:w="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1D1D08" w:rsidRPr="007B016A" w:rsidRDefault="001D1D08" w:rsidP="005258E5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№ занятий</w:t>
            </w:r>
          </w:p>
        </w:tc>
        <w:tc>
          <w:tcPr>
            <w:tcW w:w="3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D1D08" w:rsidRPr="007B016A" w:rsidRDefault="001D1D08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Название</w:t>
            </w:r>
          </w:p>
          <w:p w:rsidR="001D1D08" w:rsidRPr="007B016A" w:rsidRDefault="001D1D08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раздела, темы занятий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D1D08" w:rsidRPr="007B016A" w:rsidRDefault="001D1D08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9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D1D08" w:rsidRPr="007B016A" w:rsidRDefault="001D1D08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Формы контроля</w:t>
            </w:r>
          </w:p>
        </w:tc>
      </w:tr>
      <w:tr w:rsidR="001D1D08" w:rsidRPr="007B016A" w:rsidTr="005258E5">
        <w:trPr>
          <w:cantSplit/>
          <w:trHeight w:val="14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D1D08" w:rsidRPr="007B016A" w:rsidRDefault="001D1D08" w:rsidP="005258E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D1D08" w:rsidRPr="007B016A" w:rsidRDefault="001D1D08" w:rsidP="005258E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1D1D08" w:rsidRPr="007B016A" w:rsidRDefault="001D1D08" w:rsidP="005258E5">
            <w:pPr>
              <w:spacing w:before="100" w:beforeAutospacing="1" w:after="100" w:afterAutospacing="1" w:line="240" w:lineRule="auto"/>
              <w:ind w:left="113" w:right="-82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всего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1D1D08" w:rsidRPr="007B016A" w:rsidRDefault="001D1D08" w:rsidP="005258E5">
            <w:pPr>
              <w:spacing w:before="100" w:beforeAutospacing="1" w:after="100" w:afterAutospacing="1" w:line="240" w:lineRule="auto"/>
              <w:ind w:left="113" w:right="-170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теория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1D1D08" w:rsidRPr="007B016A" w:rsidRDefault="001D1D08" w:rsidP="005258E5">
            <w:pPr>
              <w:spacing w:before="100" w:beforeAutospacing="1" w:after="100" w:afterAutospacing="1" w:line="240" w:lineRule="auto"/>
              <w:ind w:left="112"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практика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1D1D08" w:rsidRPr="007B016A" w:rsidRDefault="001D1D08" w:rsidP="005258E5">
            <w:pPr>
              <w:spacing w:before="100" w:beforeAutospacing="1" w:after="100" w:afterAutospacing="1" w:line="240" w:lineRule="auto"/>
              <w:ind w:left="112" w:right="112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контроль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1D1D08" w:rsidRPr="007B016A" w:rsidRDefault="001D1D08" w:rsidP="005258E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234251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5258E5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анализ результатов собеседования</w:t>
            </w:r>
          </w:p>
        </w:tc>
      </w:tr>
      <w:tr w:rsidR="00234251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Дифференциация согласных твёрдых звуков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5258E5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234251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251" w:rsidRPr="007B016A" w:rsidRDefault="00234251" w:rsidP="00234251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8, цифра 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5258E5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34251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34251" w:rsidRPr="007B016A" w:rsidRDefault="007E7591" w:rsidP="00234251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Согласные мягкие звуки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5258E5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34251" w:rsidRPr="007B016A" w:rsidRDefault="00234251" w:rsidP="0023425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7E7591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9, цифра 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7E7591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7591" w:rsidRPr="007B016A" w:rsidRDefault="007E7591" w:rsidP="007E7591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Дифференциация согласных мягких звуков.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7E7591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7591" w:rsidRPr="007B016A" w:rsidRDefault="007E7591" w:rsidP="007E7591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Цифра 0.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7E7591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7591" w:rsidRPr="007B016A" w:rsidRDefault="007E7591" w:rsidP="007E7591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Дружные звуки. </w:t>
            </w:r>
          </w:p>
          <w:p w:rsidR="007E7591" w:rsidRPr="007B016A" w:rsidRDefault="007E7591" w:rsidP="007E7591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(Слоговая работа)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7E7591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7591" w:rsidRPr="007B016A" w:rsidRDefault="007E7591" w:rsidP="007E7591">
            <w:pPr>
              <w:spacing w:after="0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Закрепление темы </w:t>
            </w:r>
          </w:p>
          <w:p w:rsidR="007E7591" w:rsidRPr="007B016A" w:rsidRDefault="007E7591" w:rsidP="007E7591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«Числа и цифры».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7E7591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Ориентация в звуковом составе слова.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7E7591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Геометрические фигуры: Круг, квадрат, треугольник, овал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7E7591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Определение состава картины.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7E7591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Геометрические фигуры: Точка, луч, отрезок, ломаная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5258E5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E7591" w:rsidRPr="007B016A" w:rsidRDefault="007E7591" w:rsidP="007E7591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88538B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538B" w:rsidRPr="007B016A" w:rsidRDefault="0088538B" w:rsidP="0088538B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Уставленные взаимосвязи между объектами.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88538B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Измерение длины, работа с линейкой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88538B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Составление загадок по картине.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88538B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after="0" w:line="240" w:lineRule="auto"/>
              <w:jc w:val="center"/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Закрепление.</w:t>
            </w:r>
          </w:p>
          <w:p w:rsidR="0088538B" w:rsidRPr="007B016A" w:rsidRDefault="0088538B" w:rsidP="0088538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«Мы строители»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88538B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 нам пришёл волшебник «Я только слышу»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88538B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Понятия: позавчера, завтра, послезавтра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88538B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538B" w:rsidRPr="007B016A" w:rsidRDefault="0088538B" w:rsidP="0088538B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 нам пришёл волшебник «Я ощущаю запах»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88538B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Понятия: раньше, позже, скоро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88538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К нам пришёл волшебник «Я ощущаю лицом и руками»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88538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Выше, ниже, одинаковой высоты.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2C394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88538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 нам пришёл волшебник «Я пробую на вкус»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2C394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88538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Закрепление темы пространственно -  временные отношения.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5258E5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88538B" w:rsidP="0088538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8538B" w:rsidRPr="007B016A" w:rsidRDefault="002C394B" w:rsidP="0088538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Театрализация русской-народной «Колобок». 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Больше, меньше, столько же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Прочтение и размышление о рассказе Осеева В. «Почему?»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Знаки больше, меньше и равно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Пересказ стихотворения </w:t>
            </w:r>
            <w:r w:rsidRPr="007B016A">
              <w:rPr>
                <w:rFonts w:ascii="PT Astra Serif" w:hAnsi="PT Astra Serif" w:cs="Times New Roman"/>
                <w:color w:val="111111"/>
                <w:sz w:val="28"/>
                <w:szCs w:val="28"/>
                <w:shd w:val="clear" w:color="auto" w:fill="FFFFFF"/>
              </w:rPr>
              <w:t>Я. Аким. «Жадина»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Подборка и запись чисел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Прочтение и размышление о рассказе</w:t>
            </w:r>
            <w:r w:rsidRPr="007B016A">
              <w:rPr>
                <w:rFonts w:ascii="PT Astra Serif" w:hAnsi="PT Astra Serif" w:cs="Times New Roman"/>
                <w:color w:val="111111"/>
                <w:sz w:val="28"/>
                <w:szCs w:val="28"/>
                <w:shd w:val="clear" w:color="auto" w:fill="FFFFFF"/>
              </w:rPr>
              <w:t xml:space="preserve"> Н. Ходзы «О мышонке, который был кошкой, собакой и тигром»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Сборка из частей целого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устный опрос, выполнение упражнений </w:t>
            </w:r>
          </w:p>
        </w:tc>
      </w:tr>
      <w:tr w:rsidR="002C394B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394B" w:rsidRPr="007B016A" w:rsidRDefault="002C394B" w:rsidP="002C394B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Инсценировка русской-народной сказки «Теремок»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Разбивание целого на части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Пересказ литературной сказки </w:t>
            </w:r>
            <w:r w:rsidRPr="007B016A">
              <w:rPr>
                <w:rFonts w:ascii="PT Astra Serif" w:hAnsi="PT Astra Serif" w:cs="Times New Roman"/>
                <w:color w:val="111111"/>
                <w:sz w:val="28"/>
                <w:szCs w:val="28"/>
                <w:shd w:val="clear" w:color="auto" w:fill="FFFFFF"/>
              </w:rPr>
              <w:t>Л. Петрушевской. «Кот, который умел петь»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Тестирование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Выполнение упражнений 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Заучивание наизусть стихотворения  </w:t>
            </w:r>
            <w:r w:rsidRPr="007B016A">
              <w:rPr>
                <w:rFonts w:ascii="PT Astra Serif" w:hAnsi="PT Astra Serif" w:cs="Times New Roman"/>
                <w:color w:val="111111"/>
                <w:sz w:val="28"/>
                <w:szCs w:val="28"/>
                <w:shd w:val="clear" w:color="auto" w:fill="FFFFFF"/>
              </w:rPr>
              <w:t>М. Карем. «Мирная считалка»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Подведение итогов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pStyle w:val="ac"/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tabs>
                <w:tab w:val="left" w:pos="360"/>
                <w:tab w:val="center" w:pos="1545"/>
              </w:tabs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Заключительное занятие. **</w:t>
            </w:r>
          </w:p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C394B" w:rsidRPr="007B016A" w:rsidTr="00234251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4D4AE7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tabs>
                <w:tab w:val="left" w:pos="360"/>
                <w:tab w:val="center" w:pos="1545"/>
              </w:tabs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8</w:t>
            </w:r>
            <w:r w:rsidR="002C394B"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B65A7E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B65A7E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3</w:t>
            </w:r>
            <w:r w:rsidR="002C394B"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5258E5" w:rsidP="002C394B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C394B" w:rsidRPr="007B016A" w:rsidRDefault="002C394B" w:rsidP="002C394B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</w:p>
        </w:tc>
      </w:tr>
    </w:tbl>
    <w:p w:rsidR="001D1D08" w:rsidRPr="007B016A" w:rsidRDefault="001D1D08" w:rsidP="0014143E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</w:p>
    <w:p w:rsidR="0014143E" w:rsidRPr="007B016A" w:rsidRDefault="0014143E" w:rsidP="0014143E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1.3.2 УЧЕБНЫЙ ПЛАН 2 ГОДА ОБУЧЕНИЯ</w:t>
      </w:r>
    </w:p>
    <w:p w:rsidR="00D324D5" w:rsidRPr="007B016A" w:rsidRDefault="00D324D5" w:rsidP="00D324D5">
      <w:pPr>
        <w:spacing w:before="100" w:beforeAutospacing="1" w:after="100" w:afterAutospacing="1" w:line="240" w:lineRule="auto"/>
        <w:ind w:left="720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Модуль 3.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5"/>
        <w:gridCol w:w="3682"/>
        <w:gridCol w:w="706"/>
        <w:gridCol w:w="708"/>
        <w:gridCol w:w="708"/>
        <w:gridCol w:w="713"/>
        <w:gridCol w:w="2902"/>
      </w:tblGrid>
      <w:tr w:rsidR="00D324D5" w:rsidRPr="007B016A" w:rsidTr="005258E5">
        <w:trPr>
          <w:trHeight w:val="402"/>
        </w:trPr>
        <w:tc>
          <w:tcPr>
            <w:tcW w:w="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№ занятий</w:t>
            </w:r>
          </w:p>
        </w:tc>
        <w:tc>
          <w:tcPr>
            <w:tcW w:w="3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Название</w:t>
            </w:r>
          </w:p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раздела, темы занятий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9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Формы контроля</w:t>
            </w:r>
          </w:p>
        </w:tc>
      </w:tr>
      <w:tr w:rsidR="00D324D5" w:rsidRPr="007B016A" w:rsidTr="005258E5">
        <w:trPr>
          <w:cantSplit/>
          <w:trHeight w:val="14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D324D5" w:rsidRPr="007B016A" w:rsidRDefault="003F130A" w:rsidP="005258E5">
            <w:pPr>
              <w:spacing w:before="100" w:beforeAutospacing="1" w:after="100" w:afterAutospacing="1" w:line="240" w:lineRule="auto"/>
              <w:ind w:left="113" w:right="-82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</w:t>
            </w:r>
            <w:r w:rsidR="00D324D5"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сего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left="113" w:right="-170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теория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left="112"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практика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left="112" w:right="112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контроль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D324D5" w:rsidRPr="007B016A" w:rsidTr="00B65A7E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Введение в программу «Математика». Входная диагностика.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анализ результатов собеседования</w:t>
            </w:r>
          </w:p>
        </w:tc>
      </w:tr>
      <w:tr w:rsidR="00D324D5" w:rsidRPr="007B016A" w:rsidTr="00B65A7E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Введение в программу «Развитие речи». Входная </w:t>
            </w: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диагностика.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D324D5" w:rsidRPr="007B016A" w:rsidTr="00B65A7E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324D5" w:rsidRPr="007B016A" w:rsidRDefault="00D324D5" w:rsidP="005258E5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Инструктаж по ТБ.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4D5" w:rsidRPr="007B016A" w:rsidRDefault="00D324D5" w:rsidP="005258E5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Инструктаж о правилах дорожного движения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Математический знак «+»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4D5" w:rsidRPr="007B016A" w:rsidRDefault="00D324D5" w:rsidP="00D324D5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Образование слов с уменьшительно-ласкательными суффиксами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Математический знак «-»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4D5" w:rsidRPr="007B016A" w:rsidRDefault="00D324D5" w:rsidP="00D324D5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«Живые и неживые слова»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Математический знак «=»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10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Слова синонимы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11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Знаки сравнения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12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Слова украшающие речь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13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Логические задачи на сравнение групп предметов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Слова антонимы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15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Подборка и запись чисел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Небылицы и нелепицы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17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Итоговое занятие по теме «Математические знаки»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18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4D5" w:rsidRPr="007B016A" w:rsidRDefault="00D324D5" w:rsidP="00D324D5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Игры со словами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19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Принцип построения натурального числа. Цифра 1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Игры Волшебницы речи **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21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22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4D5" w:rsidRPr="007B016A" w:rsidRDefault="00D324D5" w:rsidP="00D324D5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Дифференциация звуков и </w:t>
            </w: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lastRenderedPageBreak/>
              <w:t>букв.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24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4D5" w:rsidRPr="007B016A" w:rsidRDefault="00D324D5" w:rsidP="00D324D5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Выделение шипящих звуков в словах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25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4D5" w:rsidRPr="007B016A" w:rsidRDefault="00D324D5" w:rsidP="00D324D5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4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26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4D5" w:rsidRPr="007B016A" w:rsidRDefault="00D324D5" w:rsidP="00D324D5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Фонематические игры. Выделение гласных звуков в словах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27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4D5" w:rsidRPr="007B016A" w:rsidRDefault="00D324D5" w:rsidP="00D324D5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5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28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24D5" w:rsidRPr="007B016A" w:rsidRDefault="00D324D5" w:rsidP="00D324D5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Звуковой состав слов.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29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30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Создание рассказов-фантазий с использований приёма перемещения объектов во времени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31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Тестирование на тему «Состав чисел 2,3,4,5,6»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32</w:t>
            </w: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Составление рассказов от имени какого-либо героя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Итого: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</w:p>
        </w:tc>
      </w:tr>
    </w:tbl>
    <w:p w:rsidR="00D324D5" w:rsidRPr="007B016A" w:rsidRDefault="00D324D5" w:rsidP="00D324D5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Модуль 4.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5"/>
        <w:gridCol w:w="3682"/>
        <w:gridCol w:w="706"/>
        <w:gridCol w:w="708"/>
        <w:gridCol w:w="708"/>
        <w:gridCol w:w="713"/>
        <w:gridCol w:w="2902"/>
      </w:tblGrid>
      <w:tr w:rsidR="00D324D5" w:rsidRPr="007B016A" w:rsidTr="005258E5">
        <w:trPr>
          <w:trHeight w:val="402"/>
        </w:trPr>
        <w:tc>
          <w:tcPr>
            <w:tcW w:w="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№ занятий</w:t>
            </w:r>
          </w:p>
        </w:tc>
        <w:tc>
          <w:tcPr>
            <w:tcW w:w="36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Название</w:t>
            </w:r>
          </w:p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раздела, темы занятий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90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Формы контроля</w:t>
            </w:r>
          </w:p>
        </w:tc>
      </w:tr>
      <w:tr w:rsidR="00D324D5" w:rsidRPr="007B016A" w:rsidTr="005258E5">
        <w:trPr>
          <w:cantSplit/>
          <w:trHeight w:val="144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left="113" w:right="-82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всего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left="113" w:right="-170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теория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left="112"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практика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left="112" w:right="112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контроль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D324D5" w:rsidRPr="007B016A" w:rsidTr="00B65A7E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2D5F66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7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анализ результатов собеседования</w:t>
            </w:r>
          </w:p>
        </w:tc>
      </w:tr>
      <w:tr w:rsidR="00D324D5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D324D5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2D5F66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Зимние месяца. Образные сравнения.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B65A7E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324D5" w:rsidRPr="007B016A" w:rsidRDefault="00D324D5" w:rsidP="005258E5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8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F66" w:rsidRPr="007B016A" w:rsidRDefault="002D5F66" w:rsidP="002D5F66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Знакомство с рифмой.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F66" w:rsidRPr="007B016A" w:rsidRDefault="002D5F66" w:rsidP="002D5F66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Сюжетно-ролевая игра «Школа». 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F66" w:rsidRPr="007B016A" w:rsidRDefault="002D5F66" w:rsidP="002D5F66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Логические задачи на состав числа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F66" w:rsidRPr="007B016A" w:rsidRDefault="002D5F66" w:rsidP="002D5F66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Сочинений «Новой сказки».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F66" w:rsidRPr="007B016A" w:rsidRDefault="002D5F66" w:rsidP="002D5F66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Закрепление темы «Состав чисел»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Композиционные части: вступление, основная часть, заключение.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Геометрические понятия: шар, круг, овал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Углы: тупые, прямые, острые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F66" w:rsidRPr="007B016A" w:rsidRDefault="002D5F66" w:rsidP="002D5F66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Подбор синонимов при составлении рассказов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Дорисовывание и срисовывание.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Сюжетно-ролевая игра «Кафе». 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Изменение признаков – размера, цвета и формы.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Составление рассказа на заданную тему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Год, месяц, неделя.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F66" w:rsidRPr="007B016A" w:rsidRDefault="002D5F66" w:rsidP="002D5F66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Закрепление по теме «Составление рассказа по картине»  **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Времена года. Названия месяцев.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kern w:val="36"/>
                <w:sz w:val="28"/>
                <w:szCs w:val="28"/>
              </w:rPr>
              <w:t>Стихотворение Маяковского В.В.  «Кем быть?» 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Дни недели. Форма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 Соколов –Микитов «Здравствуй, Весна»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Закрепление темы пространственно -  временные отношения.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Времена года. Стихи русских поэтов. Заучивание наизусть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Ориентировка по плану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Приметы весны в художественных текстах Бианки В.В. Синичкин календарь.  Март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Рисование по клеточкам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Композиционные части рассказа. Толстой Л.Н. «Косточка»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Подборка и запись чисел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В мастерской поэта. Стихотворение В.А.  Степанова  «Юрий Гагарин»*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Решение числовой цепочки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устный опрос, выполнение упражнений 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5F66" w:rsidRPr="007B016A" w:rsidRDefault="002D5F66" w:rsidP="002D5F66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В мастерской поэта. Стихотворение  </w:t>
            </w:r>
            <w:r w:rsidRPr="007B016A">
              <w:rPr>
                <w:rStyle w:val="ad"/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О. Повещенко. «Пришла беда нечаянно…» 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Логические задачи.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Пересказ. В. Овсеева «Печенье»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Тестирование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Выполнение упражнений 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>С. Михалков, «Чем пахнут ремесла?» 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Подведение итогов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pStyle w:val="ac"/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Контрольное занятие **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2D5F66" w:rsidRPr="007B016A" w:rsidTr="005258E5"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left="360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3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tabs>
                <w:tab w:val="left" w:pos="360"/>
                <w:tab w:val="center" w:pos="1545"/>
              </w:tabs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B65A7E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D5F66" w:rsidRPr="007B016A" w:rsidRDefault="002D5F66" w:rsidP="002D5F66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</w:p>
        </w:tc>
      </w:tr>
    </w:tbl>
    <w:p w:rsidR="001E17AD" w:rsidRPr="007B016A" w:rsidRDefault="001E17AD" w:rsidP="0014143E">
      <w:pPr>
        <w:contextualSpacing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7A0014" w:rsidRPr="007B016A" w:rsidRDefault="007A0014" w:rsidP="007A0014">
      <w:pPr>
        <w:tabs>
          <w:tab w:val="left" w:pos="1665"/>
        </w:tabs>
        <w:autoSpaceDE w:val="0"/>
        <w:autoSpaceDN w:val="0"/>
        <w:adjustRightInd w:val="0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 w:rsidRPr="007B016A">
        <w:rPr>
          <w:rFonts w:ascii="PT Astra Serif" w:hAnsi="PT Astra Serif" w:cs="Times New Roman"/>
          <w:bCs/>
          <w:color w:val="000000"/>
          <w:sz w:val="28"/>
          <w:szCs w:val="28"/>
        </w:rPr>
        <w:t xml:space="preserve">* обозначены занятия, на содержании которых реализуется </w:t>
      </w:r>
      <w:r w:rsidRPr="007B016A">
        <w:rPr>
          <w:rFonts w:ascii="PT Astra Serif" w:hAnsi="PT Astra Serif" w:cs="Times New Roman"/>
          <w:color w:val="000000"/>
          <w:sz w:val="28"/>
          <w:szCs w:val="28"/>
        </w:rPr>
        <w:t>профориентационный компонент Программы.</w:t>
      </w:r>
    </w:p>
    <w:p w:rsidR="007A0014" w:rsidRPr="007B016A" w:rsidRDefault="007A0014" w:rsidP="007A0014">
      <w:pPr>
        <w:tabs>
          <w:tab w:val="left" w:pos="1665"/>
        </w:tabs>
        <w:autoSpaceDE w:val="0"/>
        <w:autoSpaceDN w:val="0"/>
        <w:adjustRightInd w:val="0"/>
        <w:jc w:val="both"/>
        <w:rPr>
          <w:rFonts w:ascii="PT Astra Serif" w:hAnsi="PT Astra Serif" w:cs="Times New Roman"/>
          <w:color w:val="000000"/>
          <w:sz w:val="28"/>
          <w:szCs w:val="28"/>
        </w:rPr>
      </w:pPr>
      <w:r w:rsidRPr="007B016A">
        <w:rPr>
          <w:rFonts w:ascii="PT Astra Serif" w:hAnsi="PT Astra Serif" w:cs="Times New Roman"/>
          <w:color w:val="000000"/>
          <w:sz w:val="28"/>
          <w:szCs w:val="28"/>
        </w:rPr>
        <w:t>** обозначены открытые занятия.</w:t>
      </w:r>
    </w:p>
    <w:p w:rsidR="007A0014" w:rsidRPr="007B016A" w:rsidRDefault="007A0014" w:rsidP="00AC2F97">
      <w:pPr>
        <w:contextualSpacing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BC4B48" w:rsidRPr="007B016A" w:rsidRDefault="00BC4B48" w:rsidP="00182993">
      <w:pPr>
        <w:contextualSpacing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CD0BD5" w:rsidRPr="007B016A" w:rsidRDefault="00CD0BD5" w:rsidP="00182993">
      <w:pPr>
        <w:contextualSpacing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1.3.5 </w:t>
      </w:r>
      <w:r w:rsidR="006B2A38"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СОДЕРЖАНИЕ УЧЕБНОГО ПЛАНА</w:t>
      </w:r>
    </w:p>
    <w:p w:rsidR="00AC2F97" w:rsidRPr="007B016A" w:rsidRDefault="00AC2F97" w:rsidP="00C12CF2">
      <w:pPr>
        <w:contextualSpacing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Математика</w:t>
      </w:r>
    </w:p>
    <w:p w:rsidR="00AC2F97" w:rsidRPr="007B016A" w:rsidRDefault="00AC2F97" w:rsidP="00BF16FF">
      <w:pPr>
        <w:pStyle w:val="ac"/>
        <w:numPr>
          <w:ilvl w:val="0"/>
          <w:numId w:val="41"/>
        </w:num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Сравнение групп предметов</w:t>
      </w:r>
    </w:p>
    <w:p w:rsidR="00A370F8" w:rsidRPr="007B016A" w:rsidRDefault="00A370F8" w:rsidP="00A370F8">
      <w:pPr>
        <w:pStyle w:val="ac"/>
        <w:spacing w:after="0" w:line="240" w:lineRule="auto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AC2F97" w:rsidRPr="007B016A" w:rsidRDefault="00AC2F97" w:rsidP="00C12CF2">
      <w:pPr>
        <w:spacing w:after="0" w:line="240" w:lineRule="auto"/>
        <w:ind w:left="142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Цель: совершенствова</w:t>
      </w:r>
      <w:r w:rsidR="00A004C9" w:rsidRPr="007B016A">
        <w:rPr>
          <w:rFonts w:ascii="PT Astra Serif" w:eastAsia="Times New Roman" w:hAnsi="PT Astra Serif" w:cs="Times New Roman"/>
          <w:sz w:val="28"/>
          <w:szCs w:val="28"/>
        </w:rPr>
        <w:t>ние умений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сравнивать  группы предметов, обозначать результаты словами.</w:t>
      </w:r>
    </w:p>
    <w:p w:rsidR="00CF184A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 xml:space="preserve">Задачи: 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Личностные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- воспитывать интерес к математике.</w:t>
      </w:r>
    </w:p>
    <w:p w:rsidR="00CF184A" w:rsidRPr="007B016A" w:rsidRDefault="00CF184A" w:rsidP="005454AF">
      <w:pPr>
        <w:tabs>
          <w:tab w:val="left" w:pos="8925"/>
        </w:tabs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Метапредметные</w:t>
      </w:r>
      <w:r w:rsidR="005454AF"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ab/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- развивать образное мышление;</w:t>
      </w:r>
    </w:p>
    <w:p w:rsidR="005454AF" w:rsidRPr="007B016A" w:rsidRDefault="005454AF" w:rsidP="005454AF">
      <w:pPr>
        <w:tabs>
          <w:tab w:val="left" w:pos="7620"/>
        </w:tabs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Образовательные (предметные)</w:t>
      </w: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ab/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- научить обозначать результаты  сравнения группы предметов словами;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Форма занятий: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фронтальная.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Теоретическая часть.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Показать способы измерения величин, их сравнение. Учить ориентироваться в пространстве и во времени.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Практическая часть.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Совершенствовать умение сравнивать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предметы: по форме, размеру, цвету и др..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Методы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: Наглядный, практический.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Приемы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: объяснение с опорой на наглядность.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Дидактический материал: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рабочие листы, раздаточный материал с изображением плоскостных фигур.</w:t>
      </w:r>
    </w:p>
    <w:p w:rsidR="00CF476A" w:rsidRPr="007B016A" w:rsidRDefault="00CF476A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Формы контроля:</w:t>
      </w:r>
      <w:r w:rsidR="00405D15" w:rsidRPr="007B016A">
        <w:rPr>
          <w:rFonts w:ascii="PT Astra Serif" w:eastAsia="Times New Roman" w:hAnsi="PT Astra Serif" w:cs="Times New Roman"/>
          <w:sz w:val="28"/>
          <w:szCs w:val="28"/>
        </w:rPr>
        <w:t xml:space="preserve"> урок- игра</w:t>
      </w:r>
    </w:p>
    <w:p w:rsidR="00CF476A" w:rsidRPr="007B016A" w:rsidRDefault="00183E90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знать: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названия предметов</w:t>
      </w:r>
    </w:p>
    <w:p w:rsidR="00183E90" w:rsidRPr="007B016A" w:rsidRDefault="00CF476A" w:rsidP="005454AF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уметь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:</w:t>
      </w:r>
      <w:r w:rsidR="00183E90" w:rsidRPr="007B016A">
        <w:rPr>
          <w:rFonts w:ascii="PT Astra Serif" w:eastAsia="Times New Roman" w:hAnsi="PT Astra Serif" w:cs="Times New Roman"/>
          <w:sz w:val="28"/>
          <w:szCs w:val="28"/>
        </w:rPr>
        <w:t xml:space="preserve"> уметь сравнивать  группы предметов, обозначать результаты словами.</w:t>
      </w:r>
    </w:p>
    <w:p w:rsidR="00CF476A" w:rsidRPr="007B016A" w:rsidRDefault="00CF476A" w:rsidP="00C12CF2">
      <w:pPr>
        <w:spacing w:after="0" w:line="240" w:lineRule="auto"/>
        <w:ind w:left="142"/>
        <w:contextualSpacing/>
        <w:jc w:val="center"/>
        <w:rPr>
          <w:rFonts w:ascii="PT Astra Serif" w:eastAsia="Times New Roman" w:hAnsi="PT Astra Serif" w:cs="Times New Roman"/>
          <w:color w:val="FF0000"/>
          <w:sz w:val="28"/>
          <w:szCs w:val="28"/>
        </w:rPr>
      </w:pPr>
    </w:p>
    <w:p w:rsidR="00AC2F97" w:rsidRPr="007B016A" w:rsidRDefault="00AC2F97" w:rsidP="00BF16FF">
      <w:pPr>
        <w:pStyle w:val="ac"/>
        <w:numPr>
          <w:ilvl w:val="0"/>
          <w:numId w:val="41"/>
        </w:num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Числа и операции над ними</w:t>
      </w:r>
    </w:p>
    <w:p w:rsidR="00A370F8" w:rsidRPr="007B016A" w:rsidRDefault="00A370F8" w:rsidP="00A370F8">
      <w:pPr>
        <w:pStyle w:val="ac"/>
        <w:spacing w:after="0" w:line="240" w:lineRule="auto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AC2F97" w:rsidRPr="007B016A" w:rsidRDefault="00AC2F97" w:rsidP="00C12CF2">
      <w:pPr>
        <w:spacing w:after="0" w:line="240" w:lineRule="auto"/>
        <w:ind w:left="142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lastRenderedPageBreak/>
        <w:t xml:space="preserve">     Цель: 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познакомить с цифрами и образованием чисел.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     Задачи: 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Личностные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воспитывать умение быстро мобилизоваться.</w:t>
      </w:r>
    </w:p>
    <w:p w:rsidR="00CF184A" w:rsidRPr="007B016A" w:rsidRDefault="00CF184A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Метапредметные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- развивать память, внимание;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Образовательные (предметные)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- научить считать в пределах девяти, называть дни недели по порядку, формировать представление о том, что число не зависит от расположения предметов;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Cs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Форма занятий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:</w:t>
      </w:r>
      <w:r w:rsidRPr="007B016A">
        <w:rPr>
          <w:rFonts w:ascii="PT Astra Serif" w:eastAsia="Times New Roman" w:hAnsi="PT Astra Serif" w:cs="Times New Roman"/>
          <w:iCs/>
          <w:color w:val="000000"/>
          <w:sz w:val="28"/>
          <w:szCs w:val="28"/>
        </w:rPr>
        <w:t xml:space="preserve"> индивидуально-опосредованная.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Cs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Теоретическая часть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. Учить определять место числа в натуральном ряду.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Практическая часть.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С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равнивать смежные числа, устанавливать их последовательность, устный счет от 1 до 10 в прямом и обратном порядке.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Методы: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словесный, практический.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Приемы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: 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совместной деятельности участников.</w:t>
      </w:r>
    </w:p>
    <w:p w:rsidR="00AC2F97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Дидактический материал: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рабочие листы, раздаточный материал.</w:t>
      </w:r>
    </w:p>
    <w:p w:rsidR="00183E90" w:rsidRPr="007B016A" w:rsidRDefault="00183E90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Формы контроля: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индивидуальные задания</w:t>
      </w:r>
    </w:p>
    <w:p w:rsidR="00183E90" w:rsidRPr="007B016A" w:rsidRDefault="00183E90" w:rsidP="00C12CF2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знать: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знать прямой и обратный счет в пределах 10</w:t>
      </w:r>
    </w:p>
    <w:p w:rsidR="00AC2F97" w:rsidRPr="007B016A" w:rsidRDefault="00183E90" w:rsidP="00C12CF2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уметь</w:t>
      </w:r>
      <w:r w:rsidR="001C218B" w:rsidRPr="007B016A">
        <w:rPr>
          <w:rFonts w:ascii="PT Astra Serif" w:eastAsia="Times New Roman" w:hAnsi="PT Astra Serif" w:cs="Times New Roman"/>
          <w:i/>
          <w:sz w:val="28"/>
          <w:szCs w:val="28"/>
        </w:rPr>
        <w:t>:</w:t>
      </w:r>
      <w:r w:rsidR="00C77996" w:rsidRPr="007B016A">
        <w:rPr>
          <w:rFonts w:ascii="PT Astra Serif" w:eastAsia="Times New Roman" w:hAnsi="PT Astra Serif" w:cs="Times New Roman"/>
          <w:sz w:val="28"/>
          <w:szCs w:val="28"/>
        </w:rPr>
        <w:t>о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бразовывать числа.</w:t>
      </w:r>
    </w:p>
    <w:p w:rsidR="001C218B" w:rsidRPr="007B016A" w:rsidRDefault="001C218B" w:rsidP="00BF16FF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</w:p>
    <w:p w:rsidR="00AC2F97" w:rsidRPr="007B016A" w:rsidRDefault="00AC2F97" w:rsidP="00BF16FF">
      <w:pPr>
        <w:pStyle w:val="ac"/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PT Astra Serif" w:eastAsia="Tahoma" w:hAnsi="PT Astra Serif" w:cs="Times New Roman"/>
          <w:b/>
          <w:color w:val="000000"/>
          <w:sz w:val="28"/>
          <w:szCs w:val="28"/>
          <w:shd w:val="clear" w:color="auto" w:fill="FFFFFF"/>
          <w:lang w:bidi="ru-RU"/>
        </w:rPr>
      </w:pPr>
      <w:r w:rsidRPr="007B016A">
        <w:rPr>
          <w:rFonts w:ascii="PT Astra Serif" w:eastAsia="Tahoma" w:hAnsi="PT Astra Serif" w:cs="Times New Roman"/>
          <w:b/>
          <w:color w:val="000000"/>
          <w:sz w:val="28"/>
          <w:szCs w:val="28"/>
          <w:shd w:val="clear" w:color="auto" w:fill="FFFFFF"/>
          <w:lang w:bidi="ru-RU"/>
        </w:rPr>
        <w:t>Геометрические тела и величины</w:t>
      </w:r>
    </w:p>
    <w:p w:rsidR="00AC2F97" w:rsidRPr="007B016A" w:rsidRDefault="00AC2F97" w:rsidP="00C12CF2">
      <w:pPr>
        <w:shd w:val="clear" w:color="auto" w:fill="FFFFFF"/>
        <w:spacing w:before="100" w:beforeAutospacing="1" w:after="100" w:afterAutospacing="1" w:line="240" w:lineRule="auto"/>
        <w:ind w:left="142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Цель:</w:t>
      </w:r>
      <w:r w:rsidRPr="007B016A">
        <w:rPr>
          <w:rFonts w:ascii="PT Astra Serif" w:eastAsia="Times New Roman" w:hAnsi="PT Astra Serif" w:cs="Times New Roman"/>
          <w:sz w:val="28"/>
          <w:szCs w:val="28"/>
          <w:shd w:val="clear" w:color="auto" w:fill="FFFFFF"/>
        </w:rPr>
        <w:t xml:space="preserve">  закрепить умение видеть в контурах окружающих предметов </w:t>
      </w:r>
      <w:r w:rsidRPr="007B016A">
        <w:rPr>
          <w:rFonts w:ascii="PT Astra Serif" w:eastAsia="Times New Roman" w:hAnsi="PT Astra Serif" w:cs="Times New Roman"/>
          <w:bCs/>
          <w:iCs/>
          <w:sz w:val="28"/>
          <w:szCs w:val="28"/>
        </w:rPr>
        <w:t>геометрические тела</w:t>
      </w:r>
      <w:r w:rsidRPr="007B016A">
        <w:rPr>
          <w:rFonts w:ascii="PT Astra Serif" w:eastAsia="Times New Roman" w:hAnsi="PT Astra Serif" w:cs="Times New Roman"/>
          <w:sz w:val="28"/>
          <w:szCs w:val="28"/>
          <w:shd w:val="clear" w:color="auto" w:fill="FFFFFF"/>
        </w:rPr>
        <w:t>. </w:t>
      </w:r>
    </w:p>
    <w:p w:rsidR="00AC2F97" w:rsidRPr="007B016A" w:rsidRDefault="00AC2F97" w:rsidP="005454AF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Задачи: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Личностные</w:t>
      </w:r>
    </w:p>
    <w:p w:rsidR="005454AF" w:rsidRPr="007B016A" w:rsidRDefault="005454AF" w:rsidP="005454AF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color w:val="0A0A0A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color w:val="0A0A0A"/>
          <w:sz w:val="28"/>
          <w:szCs w:val="28"/>
          <w:shd w:val="clear" w:color="auto" w:fill="FFFFFF"/>
        </w:rPr>
        <w:t>- воспитательные: формировать навыки коллективной работы.</w:t>
      </w:r>
    </w:p>
    <w:p w:rsidR="00CF184A" w:rsidRPr="007B016A" w:rsidRDefault="00CF184A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Метапредметные</w:t>
      </w:r>
    </w:p>
    <w:p w:rsidR="00AC2F97" w:rsidRPr="007B016A" w:rsidRDefault="00AC2F97" w:rsidP="005454AF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color w:val="0A0A0A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color w:val="0A0A0A"/>
          <w:sz w:val="28"/>
          <w:szCs w:val="28"/>
          <w:shd w:val="clear" w:color="auto" w:fill="FFFFFF"/>
        </w:rPr>
        <w:t>- развивать: умение сравнивать предметы по величине, называть форму предмета;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Образовательные (предметные)</w:t>
      </w:r>
    </w:p>
    <w:p w:rsidR="005454AF" w:rsidRPr="007B016A" w:rsidRDefault="005454AF" w:rsidP="005454AF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color w:val="0A0A0A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color w:val="0A0A0A"/>
          <w:sz w:val="28"/>
          <w:szCs w:val="28"/>
          <w:shd w:val="clear" w:color="auto" w:fill="FFFFFF"/>
        </w:rPr>
        <w:t>- закрепить знания геометрических фигур: «треугольник», «квадрат», «прямоугольник», «четырехугольник»; учить классифицировать фигуры по разным признакам: величине, цвету, форме;</w:t>
      </w:r>
    </w:p>
    <w:p w:rsidR="00AC2F97" w:rsidRPr="007B016A" w:rsidRDefault="00AC2F97" w:rsidP="005454AF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Форма занятий: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групповая.</w:t>
      </w:r>
    </w:p>
    <w:p w:rsidR="00CF184A" w:rsidRPr="007B016A" w:rsidRDefault="00AC2F97" w:rsidP="005454AF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 Методы: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словесно-практические.</w:t>
      </w:r>
    </w:p>
    <w:p w:rsidR="00C11707" w:rsidRPr="007B016A" w:rsidRDefault="009A0200" w:rsidP="005454AF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Теоре</w:t>
      </w:r>
      <w:r w:rsidR="00C11707" w:rsidRPr="007B016A">
        <w:rPr>
          <w:rFonts w:ascii="PT Astra Serif" w:eastAsia="Times New Roman" w:hAnsi="PT Astra Serif" w:cs="Times New Roman"/>
          <w:i/>
          <w:sz w:val="28"/>
          <w:szCs w:val="28"/>
        </w:rPr>
        <w:t>тическая часть :</w:t>
      </w:r>
      <w:r w:rsidR="00C11707" w:rsidRPr="007B016A">
        <w:rPr>
          <w:rFonts w:ascii="PT Astra Serif" w:eastAsia="Times New Roman" w:hAnsi="PT Astra Serif" w:cs="Times New Roman"/>
          <w:sz w:val="28"/>
          <w:szCs w:val="28"/>
        </w:rPr>
        <w:t>Познакомить с геометрическими фигурами: квадратом, треугольником, прямоугольником и .д.</w:t>
      </w:r>
    </w:p>
    <w:p w:rsidR="00C11707" w:rsidRPr="007B016A" w:rsidRDefault="00C11707" w:rsidP="005454AF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Практическая часть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: классифицировать фигуры по разным признакам.</w:t>
      </w:r>
    </w:p>
    <w:p w:rsidR="00AC2F97" w:rsidRPr="007B016A" w:rsidRDefault="00AC2F97" w:rsidP="005454AF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Приемы: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объяснительно-иллюстративный.</w:t>
      </w:r>
    </w:p>
    <w:p w:rsidR="00AC2F97" w:rsidRPr="007B016A" w:rsidRDefault="00AC2F97" w:rsidP="005454AF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Дидактический материал: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рабочие листы, карточки для коррекции знаний.</w:t>
      </w:r>
    </w:p>
    <w:p w:rsidR="001C218B" w:rsidRPr="007B016A" w:rsidRDefault="001C218B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Формы контроля: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групповая</w:t>
      </w:r>
    </w:p>
    <w:p w:rsidR="001C218B" w:rsidRPr="007B016A" w:rsidRDefault="001C218B" w:rsidP="00C12CF2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знать: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названия геометрических тел и величин</w:t>
      </w:r>
    </w:p>
    <w:p w:rsidR="001C218B" w:rsidRPr="007B016A" w:rsidRDefault="001C218B" w:rsidP="00C12CF2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Должен уметь: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классифицировать фигуры по разным признакам</w:t>
      </w:r>
    </w:p>
    <w:p w:rsidR="00A370F8" w:rsidRPr="007B016A" w:rsidRDefault="00A370F8" w:rsidP="00C12CF2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BF16FF" w:rsidRPr="007B016A" w:rsidRDefault="00BF16FF" w:rsidP="00BF16FF">
      <w:pPr>
        <w:pStyle w:val="ac"/>
        <w:numPr>
          <w:ilvl w:val="0"/>
          <w:numId w:val="41"/>
        </w:num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ahoma" w:hAnsi="PT Astra Serif" w:cs="Times New Roman"/>
          <w:b/>
          <w:sz w:val="28"/>
          <w:szCs w:val="28"/>
          <w:shd w:val="clear" w:color="auto" w:fill="FFFFFF"/>
          <w:lang w:bidi="ru-RU"/>
        </w:rPr>
        <w:t>Операции над числами и объектами</w:t>
      </w:r>
    </w:p>
    <w:p w:rsidR="00BF16FF" w:rsidRPr="007B016A" w:rsidRDefault="00BF16FF" w:rsidP="00BF16FF">
      <w:pPr>
        <w:spacing w:after="0" w:line="240" w:lineRule="auto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lastRenderedPageBreak/>
        <w:t xml:space="preserve">   Цель: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  развитие  ориентации у детей логических связей. 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    Задачи: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Личностные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воспитывать выдержку, учить детей выслушивать ответы своих товарищей, не перебивая их; обогащать жизнь детей положительными впечатлениями.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Метапредметные</w:t>
      </w:r>
    </w:p>
    <w:p w:rsidR="00EF6470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- развивать умение ориентироваться в </w:t>
      </w:r>
      <w:r w:rsidR="00EF6470" w:rsidRPr="007B016A">
        <w:rPr>
          <w:rFonts w:ascii="PT Astra Serif" w:eastAsia="Times New Roman" w:hAnsi="PT Astra Serif" w:cs="Times New Roman"/>
          <w:sz w:val="28"/>
          <w:szCs w:val="28"/>
        </w:rPr>
        <w:t>пространстве.</w:t>
      </w:r>
    </w:p>
    <w:p w:rsidR="00EF6470" w:rsidRPr="007B016A" w:rsidRDefault="00EF6470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color w:val="111111"/>
          <w:sz w:val="28"/>
          <w:szCs w:val="28"/>
        </w:rPr>
        <w:t>- развитие образного мышления, внимания, зрительного восприятия.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Образовательные (предметные)</w:t>
      </w:r>
    </w:p>
    <w:p w:rsidR="00EF6470" w:rsidRPr="007B016A" w:rsidRDefault="00EF6470" w:rsidP="00BF16FF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- закрепить понятия больше, меньше, столько же,</w:t>
      </w:r>
    </w:p>
    <w:p w:rsidR="00BF16FF" w:rsidRPr="007B016A" w:rsidRDefault="00EF6470" w:rsidP="00EF6470">
      <w:pPr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- </w:t>
      </w:r>
      <w:r w:rsidRPr="007B016A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знакомить с делением геометрических фигур на 2 равные части, учить называть части и сравнивать целое и часть.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Форма занятий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: коллективная.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Теоретическая часть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: учить ориентироваться в пространстве, </w:t>
      </w:r>
      <w:r w:rsidR="00EF6470" w:rsidRPr="007B016A">
        <w:rPr>
          <w:rFonts w:ascii="PT Astra Serif" w:eastAsia="Times New Roman" w:hAnsi="PT Astra Serif" w:cs="Times New Roman"/>
          <w:sz w:val="28"/>
          <w:szCs w:val="28"/>
        </w:rPr>
        <w:t xml:space="preserve">составлять целое из частей и разбивать целое на части, определять по количеству и размерам: больше, меньше и равно. </w:t>
      </w:r>
    </w:p>
    <w:p w:rsidR="00EF6470" w:rsidRPr="007B016A" w:rsidRDefault="00BF16FF" w:rsidP="00EF6470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Практическая часть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: </w:t>
      </w:r>
      <w:r w:rsidR="00EF6470" w:rsidRPr="007B016A">
        <w:rPr>
          <w:rFonts w:ascii="PT Astra Serif" w:eastAsia="Times New Roman" w:hAnsi="PT Astra Serif" w:cs="Times New Roman"/>
          <w:sz w:val="28"/>
          <w:szCs w:val="28"/>
        </w:rPr>
        <w:t xml:space="preserve">Учить оперировать знаками: больше, меньше и равно. </w:t>
      </w:r>
      <w:r w:rsidR="00EF6470" w:rsidRPr="007B016A">
        <w:rPr>
          <w:rFonts w:ascii="PT Astra Serif" w:hAnsi="PT Astra Serif" w:cs="Times New Roman"/>
          <w:sz w:val="28"/>
          <w:szCs w:val="28"/>
        </w:rPr>
        <w:t xml:space="preserve">Формировать представление о том, что предмет можно разделить на две равные части, учить называть части и сравнивать целое и часть. 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Методы: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наглядно-практические.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Приемы: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систематизация и упорядочение знаний.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Дидактический материал: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 песочные, механические, наручные, электронные часы; иллюстрации с изображением водяных и солнечных часов.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Формы контроля: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урок- игра</w:t>
      </w:r>
    </w:p>
    <w:p w:rsidR="00BF16FF" w:rsidRPr="007B016A" w:rsidRDefault="00BF16FF" w:rsidP="00BF16F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знать:</w:t>
      </w:r>
      <w:r w:rsidR="00EF6470" w:rsidRPr="007B016A">
        <w:rPr>
          <w:rFonts w:ascii="PT Astra Serif" w:eastAsia="Times New Roman" w:hAnsi="PT Astra Serif" w:cs="Times New Roman"/>
          <w:sz w:val="28"/>
          <w:szCs w:val="28"/>
        </w:rPr>
        <w:t xml:space="preserve">знаки: больше, меньше и равно. </w:t>
      </w:r>
    </w:p>
    <w:p w:rsidR="00AC2F97" w:rsidRPr="007B016A" w:rsidRDefault="00BF16FF" w:rsidP="00EF6470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Должен уметь: </w:t>
      </w:r>
      <w:r w:rsidR="00EF6470" w:rsidRPr="007B016A">
        <w:rPr>
          <w:rFonts w:ascii="PT Astra Serif" w:eastAsia="Times New Roman" w:hAnsi="PT Astra Serif" w:cs="Times New Roman"/>
          <w:sz w:val="28"/>
          <w:szCs w:val="28"/>
        </w:rPr>
        <w:t xml:space="preserve">Делить геометрические фигуры на равные части,использовать на практике знаки больше, меньше и равно. </w:t>
      </w:r>
    </w:p>
    <w:p w:rsidR="00BC4B48" w:rsidRPr="007B016A" w:rsidRDefault="00BC4B48" w:rsidP="00C77996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</w:p>
    <w:p w:rsidR="00633A85" w:rsidRPr="007B016A" w:rsidRDefault="00CD0BD5" w:rsidP="00C77996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1.3.6</w:t>
      </w:r>
      <w:r w:rsidR="00633A85"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 СОДЕРЖАНИЕ УЧЕБНОГО ПЛАНА</w:t>
      </w:r>
    </w:p>
    <w:p w:rsidR="00AC2F97" w:rsidRPr="007B016A" w:rsidRDefault="00AC2F97" w:rsidP="006B2A38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Развитие речи</w:t>
      </w:r>
    </w:p>
    <w:p w:rsidR="00C12CF2" w:rsidRPr="007B016A" w:rsidRDefault="00C12CF2" w:rsidP="00C12CF2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shd w:val="clear" w:color="auto" w:fill="FFFFFF"/>
        </w:rPr>
      </w:pPr>
    </w:p>
    <w:p w:rsidR="00AC2F97" w:rsidRPr="007B016A" w:rsidRDefault="00C22863" w:rsidP="000D21CD">
      <w:pPr>
        <w:numPr>
          <w:ilvl w:val="0"/>
          <w:numId w:val="8"/>
        </w:numPr>
        <w:spacing w:after="0" w:line="240" w:lineRule="auto"/>
        <w:ind w:left="0" w:firstLine="0"/>
        <w:contextualSpacing/>
        <w:jc w:val="center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ahoma" w:hAnsi="PT Astra Serif" w:cs="Times New Roman"/>
          <w:b/>
          <w:color w:val="000000"/>
          <w:sz w:val="28"/>
          <w:szCs w:val="28"/>
          <w:shd w:val="clear" w:color="auto" w:fill="FFFFFF"/>
          <w:lang w:bidi="ru-RU"/>
        </w:rPr>
        <w:t xml:space="preserve">Обогащение, активизация </w:t>
      </w:r>
      <w:r w:rsidR="00AC2F97" w:rsidRPr="007B016A">
        <w:rPr>
          <w:rFonts w:ascii="PT Astra Serif" w:eastAsia="Tahoma" w:hAnsi="PT Astra Serif" w:cs="Times New Roman"/>
          <w:b/>
          <w:color w:val="000000"/>
          <w:sz w:val="28"/>
          <w:szCs w:val="28"/>
          <w:shd w:val="clear" w:color="auto" w:fill="FFFFFF"/>
          <w:lang w:bidi="ru-RU"/>
        </w:rPr>
        <w:t>словаря</w:t>
      </w:r>
    </w:p>
    <w:p w:rsidR="00C12CF2" w:rsidRPr="007B016A" w:rsidRDefault="00C12CF2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EF6470" w:rsidRPr="007B016A" w:rsidRDefault="00AC2F97" w:rsidP="00C12CF2">
      <w:pPr>
        <w:spacing w:after="0" w:line="240" w:lineRule="auto"/>
        <w:contextualSpacing/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Цель:</w:t>
      </w:r>
      <w:r w:rsidR="00E01857" w:rsidRPr="007B016A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активизировать</w:t>
      </w:r>
      <w:r w:rsidR="00496A11" w:rsidRPr="007B016A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 xml:space="preserve"> словарь, за счёт общеупотребительной лексики (название предметов, признаков </w:t>
      </w:r>
      <w:r w:rsidR="00EF6470" w:rsidRPr="007B016A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и качеств, действий, процессов.)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Задачи: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Личностные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color w:val="0A0A0A"/>
          <w:sz w:val="28"/>
          <w:szCs w:val="28"/>
          <w:shd w:val="clear" w:color="auto" w:fill="FFFFFF"/>
        </w:rPr>
        <w:t xml:space="preserve">- воспитательные </w:t>
      </w:r>
      <w:r w:rsidR="008869EA" w:rsidRPr="007B016A">
        <w:rPr>
          <w:rFonts w:ascii="PT Astra Serif" w:eastAsia="Calibri" w:hAnsi="PT Astra Serif" w:cs="Times New Roman"/>
          <w:color w:val="0A0A0A"/>
          <w:sz w:val="28"/>
          <w:szCs w:val="28"/>
          <w:shd w:val="clear" w:color="auto" w:fill="FFFFFF"/>
        </w:rPr>
        <w:t>–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пробуждать у детей светлые, добрые чувства и заботливые отношения к людям.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Метапредметные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t xml:space="preserve">- 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развивать зрительное, слуховое внимание, память, фонематический слух;</w:t>
      </w:r>
    </w:p>
    <w:p w:rsidR="00525A42" w:rsidRPr="007B016A" w:rsidRDefault="00525A42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Образовательные (предметные)</w:t>
      </w:r>
    </w:p>
    <w:p w:rsidR="00A1723C" w:rsidRPr="007B016A" w:rsidRDefault="00AC2F97" w:rsidP="00C12CF2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496A11"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овладение точностью и выразительностью языка,</w:t>
      </w:r>
    </w:p>
    <w:p w:rsidR="00A1723C" w:rsidRPr="007B016A" w:rsidRDefault="00A1723C" w:rsidP="00C12CF2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C2F97"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уточнение и активизация словаря ребёнка</w:t>
      </w:r>
    </w:p>
    <w:p w:rsidR="00AC2F97" w:rsidRPr="007B016A" w:rsidRDefault="00A1723C" w:rsidP="00C12CF2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</w:pPr>
      <w:r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- перенесение как можно большего числа слов из пассивного словаря в активный</w:t>
      </w:r>
      <w:r w:rsidR="00496A11"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.</w:t>
      </w:r>
    </w:p>
    <w:p w:rsidR="00A30A3E" w:rsidRPr="007B016A" w:rsidRDefault="00A30A3E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Форма занятий: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групповая.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Методы: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словесные, игровые.</w:t>
      </w:r>
    </w:p>
    <w:p w:rsidR="009536A8" w:rsidRPr="007B016A" w:rsidRDefault="00C22863" w:rsidP="009536A8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Теоре</w:t>
      </w:r>
      <w:r w:rsidR="009536A8" w:rsidRPr="007B016A">
        <w:rPr>
          <w:rFonts w:ascii="PT Astra Serif" w:eastAsia="Times New Roman" w:hAnsi="PT Astra Serif" w:cs="Times New Roman"/>
          <w:i/>
          <w:sz w:val="28"/>
          <w:szCs w:val="28"/>
        </w:rPr>
        <w:t>тическая часть :</w:t>
      </w:r>
      <w:r w:rsidR="00457999" w:rsidRPr="007B016A">
        <w:rPr>
          <w:rFonts w:ascii="PT Astra Serif" w:eastAsia="Times New Roman" w:hAnsi="PT Astra Serif" w:cs="Times New Roman"/>
          <w:sz w:val="28"/>
          <w:szCs w:val="28"/>
        </w:rPr>
        <w:t xml:space="preserve"> познакомить с названиями ,</w:t>
      </w:r>
      <w:r w:rsidR="00CD0BD5" w:rsidRPr="007B016A">
        <w:rPr>
          <w:rFonts w:ascii="PT Astra Serif" w:eastAsia="Times New Roman" w:hAnsi="PT Astra Serif" w:cs="Times New Roman"/>
          <w:sz w:val="28"/>
          <w:szCs w:val="28"/>
        </w:rPr>
        <w:t>приз</w:t>
      </w:r>
      <w:r w:rsidR="00457999" w:rsidRPr="007B016A">
        <w:rPr>
          <w:rFonts w:ascii="PT Astra Serif" w:eastAsia="Times New Roman" w:hAnsi="PT Astra Serif" w:cs="Times New Roman"/>
          <w:sz w:val="28"/>
          <w:szCs w:val="28"/>
        </w:rPr>
        <w:t xml:space="preserve">наками, </w:t>
      </w:r>
      <w:r w:rsidR="00CD0BD5" w:rsidRPr="007B016A">
        <w:rPr>
          <w:rFonts w:ascii="PT Astra Serif" w:eastAsia="Times New Roman" w:hAnsi="PT Astra Serif" w:cs="Times New Roman"/>
          <w:sz w:val="28"/>
          <w:szCs w:val="28"/>
        </w:rPr>
        <w:t>качествами</w:t>
      </w:r>
      <w:r w:rsidR="00457999" w:rsidRPr="007B016A">
        <w:rPr>
          <w:rFonts w:ascii="PT Astra Serif" w:eastAsia="Times New Roman" w:hAnsi="PT Astra Serif" w:cs="Times New Roman"/>
          <w:sz w:val="28"/>
          <w:szCs w:val="28"/>
        </w:rPr>
        <w:t>, действиями предметов.</w:t>
      </w:r>
    </w:p>
    <w:p w:rsidR="009536A8" w:rsidRPr="007B016A" w:rsidRDefault="009536A8" w:rsidP="009536A8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Практическая часть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:</w:t>
      </w:r>
      <w:r w:rsidR="00457999" w:rsidRPr="007B016A">
        <w:rPr>
          <w:rFonts w:ascii="PT Astra Serif" w:eastAsia="Times New Roman" w:hAnsi="PT Astra Serif" w:cs="Times New Roman"/>
          <w:sz w:val="28"/>
          <w:szCs w:val="28"/>
        </w:rPr>
        <w:t xml:space="preserve"> использование в речи: существител</w:t>
      </w:r>
      <w:r w:rsidR="00EF6470" w:rsidRPr="007B016A">
        <w:rPr>
          <w:rFonts w:ascii="PT Astra Serif" w:eastAsia="Times New Roman" w:hAnsi="PT Astra Serif" w:cs="Times New Roman"/>
          <w:sz w:val="28"/>
          <w:szCs w:val="28"/>
        </w:rPr>
        <w:t>ьных, прилагательных, глаголов.</w:t>
      </w:r>
    </w:p>
    <w:p w:rsidR="00184CB0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Приемы: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объяснительно репродуктивный.</w:t>
      </w:r>
    </w:p>
    <w:p w:rsidR="00184CB0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Дидактический материал:</w:t>
      </w:r>
      <w:r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посуда</w:t>
      </w:r>
      <w:r w:rsidR="00A30A3E"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,</w:t>
      </w:r>
      <w:r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 xml:space="preserve"> карточки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, коллаж, мнемотаблица.</w:t>
      </w:r>
    </w:p>
    <w:p w:rsidR="00C43287" w:rsidRPr="007B016A" w:rsidRDefault="001C218B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Формы контроля:</w:t>
      </w:r>
      <w:r w:rsidR="009C5A1B" w:rsidRPr="007B016A">
        <w:rPr>
          <w:rFonts w:ascii="PT Astra Serif" w:eastAsia="Times New Roman" w:hAnsi="PT Astra Serif" w:cs="Times New Roman"/>
          <w:sz w:val="28"/>
          <w:szCs w:val="28"/>
        </w:rPr>
        <w:t>наблюдение, игра.</w:t>
      </w:r>
    </w:p>
    <w:p w:rsidR="00A1723C" w:rsidRPr="007B016A" w:rsidRDefault="001C218B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знать</w:t>
      </w:r>
      <w:r w:rsidR="00E01857"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: </w:t>
      </w:r>
      <w:r w:rsidR="00A1723C" w:rsidRPr="007B016A">
        <w:rPr>
          <w:rStyle w:val="c1"/>
          <w:rFonts w:ascii="PT Astra Serif" w:hAnsi="PT Astra Serif" w:cs="Times New Roman"/>
          <w:color w:val="000000"/>
          <w:sz w:val="28"/>
          <w:szCs w:val="28"/>
        </w:rPr>
        <w:t>уже известных слов</w:t>
      </w:r>
      <w:r w:rsidR="00C43287" w:rsidRPr="007B016A">
        <w:rPr>
          <w:rStyle w:val="c1"/>
          <w:rFonts w:ascii="PT Astra Serif" w:hAnsi="PT Astra Serif" w:cs="Times New Roman"/>
          <w:color w:val="000000"/>
          <w:sz w:val="28"/>
          <w:szCs w:val="28"/>
        </w:rPr>
        <w:t xml:space="preserve">а, наполнять </w:t>
      </w:r>
      <w:r w:rsidR="00A1723C" w:rsidRPr="007B016A">
        <w:rPr>
          <w:rStyle w:val="c1"/>
          <w:rFonts w:ascii="PT Astra Serif" w:hAnsi="PT Astra Serif" w:cs="Times New Roman"/>
          <w:color w:val="000000"/>
          <w:sz w:val="28"/>
          <w:szCs w:val="28"/>
        </w:rPr>
        <w:t>их конкретным содержанием, на основе точного соотнесения с объектами реального мира.</w:t>
      </w:r>
    </w:p>
    <w:p w:rsidR="00AC2F97" w:rsidRPr="007B016A" w:rsidRDefault="001C218B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уметь</w:t>
      </w:r>
      <w:r w:rsidR="00EF6470" w:rsidRPr="007B016A">
        <w:rPr>
          <w:rFonts w:ascii="PT Astra Serif" w:eastAsia="Times New Roman" w:hAnsi="PT Astra Serif" w:cs="Times New Roman"/>
          <w:i/>
          <w:sz w:val="28"/>
          <w:szCs w:val="28"/>
        </w:rPr>
        <w:t>:</w:t>
      </w:r>
      <w:r w:rsidR="00E01857" w:rsidRPr="007B016A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 xml:space="preserve"> активно употреблять слова, обозначающие эмоциональное состояние этические качества эстетические характеристики разнообразные свойства и качества предметов</w:t>
      </w:r>
      <w:r w:rsidR="00C43287" w:rsidRPr="007B016A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,  запоминать  новые слова, и свободно ими пользова</w:t>
      </w:r>
      <w:r w:rsidR="00C22863" w:rsidRPr="007B016A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ться. Использовать в речи слова</w:t>
      </w:r>
      <w:r w:rsidR="00C43287" w:rsidRPr="007B016A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: антонимы, синонимы, многозначные слова, образные выражения и т.д.</w:t>
      </w:r>
    </w:p>
    <w:p w:rsidR="00AC2F97" w:rsidRPr="007B016A" w:rsidRDefault="00AC2F97" w:rsidP="000D21CD">
      <w:pPr>
        <w:numPr>
          <w:ilvl w:val="0"/>
          <w:numId w:val="9"/>
        </w:numPr>
        <w:spacing w:after="0" w:line="240" w:lineRule="auto"/>
        <w:ind w:left="0" w:firstLine="0"/>
        <w:contextualSpacing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  <w:r w:rsidRPr="007B016A">
        <w:rPr>
          <w:rFonts w:ascii="PT Astra Serif" w:eastAsia="Tahoma" w:hAnsi="PT Astra Serif" w:cs="Times New Roman"/>
          <w:b/>
          <w:color w:val="000000"/>
          <w:sz w:val="28"/>
          <w:szCs w:val="28"/>
          <w:shd w:val="clear" w:color="auto" w:fill="FFFFFF"/>
          <w:lang w:bidi="ru-RU"/>
        </w:rPr>
        <w:t>Звуковая культура речи</w:t>
      </w:r>
    </w:p>
    <w:p w:rsidR="00C12CF2" w:rsidRPr="007B016A" w:rsidRDefault="00C12CF2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Цель: научить работать со звуком, словом.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Задачи: 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Личностные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в</w:t>
      </w:r>
      <w:r w:rsidRPr="007B016A">
        <w:rPr>
          <w:rFonts w:ascii="PT Astra Serif" w:eastAsia="Times New Roman" w:hAnsi="PT Astra Serif" w:cs="Times New Roman"/>
          <w:color w:val="333333"/>
          <w:sz w:val="28"/>
          <w:szCs w:val="28"/>
        </w:rPr>
        <w:t xml:space="preserve">оспитательные </w:t>
      </w:r>
      <w:r w:rsidR="008869EA" w:rsidRPr="007B016A">
        <w:rPr>
          <w:rFonts w:ascii="PT Astra Serif" w:eastAsia="Times New Roman" w:hAnsi="PT Astra Serif" w:cs="Times New Roman"/>
          <w:color w:val="333333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color w:val="333333"/>
          <w:sz w:val="28"/>
          <w:szCs w:val="28"/>
        </w:rPr>
        <w:t xml:space="preserve"> воспитывать интонационную выразительность речи, любовь к народным сказкам, красоте родного языка.</w:t>
      </w:r>
    </w:p>
    <w:p w:rsidR="00184CB0" w:rsidRPr="007B016A" w:rsidRDefault="00184CB0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Метапредметные</w:t>
      </w:r>
    </w:p>
    <w:p w:rsidR="005454AF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color w:val="333333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333333"/>
          <w:sz w:val="28"/>
          <w:szCs w:val="28"/>
        </w:rPr>
        <w:t>- развивать воображение, мышление и творческую активность;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Образовательные (предметные)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добиваться четкого произношения слов, упражняться в четком произношении скороговорок в разном темпе, выделять заданные звуки;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color w:val="333333"/>
          <w:sz w:val="28"/>
          <w:szCs w:val="28"/>
        </w:rPr>
      </w:pPr>
    </w:p>
    <w:p w:rsidR="00AC2F97" w:rsidRPr="007B016A" w:rsidRDefault="00AC2F97" w:rsidP="00C12CF2">
      <w:pPr>
        <w:shd w:val="clear" w:color="auto" w:fill="FFFFFF"/>
        <w:spacing w:after="120" w:line="240" w:lineRule="auto"/>
        <w:contextualSpacing/>
        <w:rPr>
          <w:rFonts w:ascii="PT Astra Serif" w:eastAsia="Times New Roman" w:hAnsi="PT Astra Serif" w:cs="Times New Roman"/>
          <w:color w:val="333333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Форма занятий: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групповая, индивидуальная.</w:t>
      </w:r>
    </w:p>
    <w:p w:rsidR="00184CB0" w:rsidRPr="007B016A" w:rsidRDefault="00AC2F97" w:rsidP="00C12CF2">
      <w:pPr>
        <w:shd w:val="clear" w:color="auto" w:fill="FFFFFF"/>
        <w:spacing w:after="12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Методы: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практические, игровые.</w:t>
      </w:r>
    </w:p>
    <w:p w:rsidR="00457999" w:rsidRPr="007B016A" w:rsidRDefault="00C22863" w:rsidP="00C12CF2">
      <w:pPr>
        <w:shd w:val="clear" w:color="auto" w:fill="FFFFFF"/>
        <w:spacing w:after="120" w:line="240" w:lineRule="auto"/>
        <w:contextualSpacing/>
        <w:rPr>
          <w:rFonts w:ascii="PT Astra Serif" w:eastAsia="Times New Roman" w:hAnsi="PT Astra Serif" w:cs="Times New Roman"/>
          <w:i/>
          <w:color w:val="333333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Теоре</w:t>
      </w:r>
      <w:r w:rsidR="009A0200"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ти</w:t>
      </w:r>
      <w:r w:rsidR="00EF6470"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ческая часть</w:t>
      </w:r>
      <w:r w:rsidR="00457999"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:</w:t>
      </w:r>
      <w:r w:rsidR="00296B6F" w:rsidRPr="007B016A">
        <w:rPr>
          <w:rFonts w:ascii="PT Astra Serif" w:eastAsia="Times New Roman" w:hAnsi="PT Astra Serif" w:cs="Times New Roman"/>
          <w:color w:val="333333"/>
          <w:sz w:val="28"/>
          <w:szCs w:val="28"/>
        </w:rPr>
        <w:t>знакомство со скороговорками, звуками речи</w:t>
      </w:r>
      <w:r w:rsidR="00296B6F"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.</w:t>
      </w:r>
    </w:p>
    <w:p w:rsidR="00457999" w:rsidRPr="007B016A" w:rsidRDefault="00457999" w:rsidP="00C12CF2">
      <w:pPr>
        <w:shd w:val="clear" w:color="auto" w:fill="FFFFFF"/>
        <w:spacing w:after="120" w:line="240" w:lineRule="auto"/>
        <w:contextualSpacing/>
        <w:rPr>
          <w:rFonts w:ascii="PT Astra Serif" w:eastAsia="Times New Roman" w:hAnsi="PT Astra Serif" w:cs="Times New Roman"/>
          <w:color w:val="333333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Практическая часть:</w:t>
      </w:r>
      <w:r w:rsidR="00296B6F" w:rsidRPr="007B016A">
        <w:rPr>
          <w:rFonts w:ascii="PT Astra Serif" w:eastAsia="Times New Roman" w:hAnsi="PT Astra Serif" w:cs="Times New Roman"/>
          <w:sz w:val="28"/>
          <w:szCs w:val="28"/>
        </w:rPr>
        <w:t>выделение заданного звука в словах, придумывание слов на заданный звук.</w:t>
      </w:r>
    </w:p>
    <w:p w:rsidR="00AC2F97" w:rsidRPr="007B016A" w:rsidRDefault="00AC2F97" w:rsidP="00C12CF2">
      <w:pPr>
        <w:shd w:val="clear" w:color="auto" w:fill="FFFFFF"/>
        <w:spacing w:after="120" w:line="240" w:lineRule="auto"/>
        <w:contextualSpacing/>
        <w:rPr>
          <w:rFonts w:ascii="PT Astra Serif" w:eastAsia="Times New Roman" w:hAnsi="PT Astra Serif" w:cs="Times New Roman"/>
          <w:color w:val="333333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Приемы: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систематизирование знаний.</w:t>
      </w:r>
    </w:p>
    <w:p w:rsidR="00E01857" w:rsidRPr="007B016A" w:rsidRDefault="00E0185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Формы контроля: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индивидуальная</w:t>
      </w:r>
    </w:p>
    <w:p w:rsidR="00E01857" w:rsidRPr="007B016A" w:rsidRDefault="00E0185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знать:</w:t>
      </w:r>
      <w:r w:rsidR="00CF3647" w:rsidRPr="007B016A">
        <w:rPr>
          <w:rFonts w:ascii="PT Astra Serif" w:eastAsia="Times New Roman" w:hAnsi="PT Astra Serif" w:cs="Times New Roman"/>
          <w:sz w:val="28"/>
          <w:szCs w:val="28"/>
        </w:rPr>
        <w:t>разновидности звуков</w:t>
      </w:r>
    </w:p>
    <w:p w:rsidR="00AC2F97" w:rsidRPr="007B016A" w:rsidRDefault="00E0185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уметь</w:t>
      </w:r>
      <w:r w:rsidR="00CF3647" w:rsidRPr="007B016A">
        <w:rPr>
          <w:rFonts w:ascii="PT Astra Serif" w:eastAsia="Times New Roman" w:hAnsi="PT Astra Serif" w:cs="Times New Roman"/>
          <w:sz w:val="28"/>
          <w:szCs w:val="28"/>
        </w:rPr>
        <w:t>: правильно произносить звуки, выделять звук в словах, придумывать слова на заданный звук.</w:t>
      </w:r>
    </w:p>
    <w:p w:rsidR="00AC2F97" w:rsidRPr="007B016A" w:rsidRDefault="00AC2F97" w:rsidP="000D21CD">
      <w:pPr>
        <w:numPr>
          <w:ilvl w:val="0"/>
          <w:numId w:val="9"/>
        </w:numPr>
        <w:spacing w:after="0" w:line="240" w:lineRule="auto"/>
        <w:ind w:left="0" w:firstLine="0"/>
        <w:contextualSpacing/>
        <w:jc w:val="center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ahoma" w:hAnsi="PT Astra Serif" w:cs="Times New Roman"/>
          <w:b/>
          <w:color w:val="000000"/>
          <w:sz w:val="28"/>
          <w:szCs w:val="28"/>
          <w:shd w:val="clear" w:color="auto" w:fill="FFFFFF"/>
          <w:lang w:bidi="ru-RU"/>
        </w:rPr>
        <w:t>Связная речь</w:t>
      </w:r>
      <w:r w:rsidR="00EF6470" w:rsidRPr="007B016A">
        <w:rPr>
          <w:rFonts w:ascii="PT Astra Serif" w:eastAsia="Tahoma" w:hAnsi="PT Astra Serif" w:cs="Times New Roman"/>
          <w:b/>
          <w:color w:val="000000"/>
          <w:sz w:val="28"/>
          <w:szCs w:val="28"/>
          <w:shd w:val="clear" w:color="auto" w:fill="FFFFFF"/>
          <w:lang w:bidi="ru-RU"/>
        </w:rPr>
        <w:t xml:space="preserve">. Работа по картине. </w:t>
      </w:r>
    </w:p>
    <w:p w:rsidR="00C12CF2" w:rsidRPr="007B016A" w:rsidRDefault="00C12CF2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Цель: формировать речевые умения.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Задачи: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lastRenderedPageBreak/>
        <w:t xml:space="preserve">Личностные 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воспитывать доброжелательность.</w:t>
      </w:r>
    </w:p>
    <w:p w:rsidR="004363B0" w:rsidRPr="007B016A" w:rsidRDefault="004363B0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</w:t>
      </w:r>
      <w:r w:rsidR="001D7DED" w:rsidRPr="007B016A">
        <w:rPr>
          <w:rFonts w:ascii="PT Astra Serif" w:eastAsia="Times New Roman" w:hAnsi="PT Astra Serif" w:cs="Times New Roman"/>
          <w:i/>
          <w:sz w:val="28"/>
          <w:szCs w:val="28"/>
        </w:rPr>
        <w:t>етапредметные</w:t>
      </w:r>
    </w:p>
    <w:p w:rsidR="005454AF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развивать память, внимание;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Образовательные (предметные)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– учить развивать предложенный сюжет, подбирать слова для характеристики предмета и его качеств, рассказывать связно, полно, четко выстраивать и дополнять композицию коллективного рассказа; 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Форма занятий: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групповая.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Методы: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словесные, практические.</w:t>
      </w:r>
    </w:p>
    <w:p w:rsidR="00457999" w:rsidRPr="007B016A" w:rsidRDefault="00C22863" w:rsidP="00457999">
      <w:pPr>
        <w:shd w:val="clear" w:color="auto" w:fill="FFFFFF"/>
        <w:spacing w:after="120" w:line="240" w:lineRule="auto"/>
        <w:contextualSpacing/>
        <w:rPr>
          <w:rFonts w:ascii="PT Astra Serif" w:eastAsia="Times New Roman" w:hAnsi="PT Astra Serif" w:cs="Times New Roman"/>
          <w:color w:val="333333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Теоре</w:t>
      </w:r>
      <w:r w:rsidR="00457999"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тическая часть :</w:t>
      </w:r>
      <w:r w:rsidR="000B7D79" w:rsidRPr="007B016A">
        <w:rPr>
          <w:rFonts w:ascii="PT Astra Serif" w:eastAsia="Times New Roman" w:hAnsi="PT Astra Serif" w:cs="Times New Roman"/>
          <w:color w:val="333333"/>
          <w:sz w:val="28"/>
          <w:szCs w:val="28"/>
        </w:rPr>
        <w:t>подбор слов для характеристики предметов</w:t>
      </w:r>
    </w:p>
    <w:p w:rsidR="00457999" w:rsidRPr="007B016A" w:rsidRDefault="00457999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Практическая часть:</w:t>
      </w:r>
      <w:r w:rsidR="000B7D79" w:rsidRPr="007B016A">
        <w:rPr>
          <w:rFonts w:ascii="PT Astra Serif" w:eastAsia="Times New Roman" w:hAnsi="PT Astra Serif" w:cs="Times New Roman"/>
          <w:sz w:val="28"/>
          <w:szCs w:val="28"/>
        </w:rPr>
        <w:t xml:space="preserve"> составление коллективного рассказа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Приемы: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репродуктивный, объяснительно иллюстративный.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Дидактический материал: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сюжетные и разрезные картинки, опорные схемы для рассказывания, рабочие листы.</w:t>
      </w:r>
    </w:p>
    <w:p w:rsidR="00CF3647" w:rsidRPr="007B016A" w:rsidRDefault="00CF364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Формы контроля: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индивидуальная</w:t>
      </w:r>
    </w:p>
    <w:p w:rsidR="00CF3647" w:rsidRPr="007B016A" w:rsidRDefault="00CF364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Должен знать: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части рассказа.</w:t>
      </w:r>
    </w:p>
    <w:p w:rsidR="00AC2F97" w:rsidRPr="007B016A" w:rsidRDefault="00CF364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уметь: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развивать предложенный сюжет,четко выстраивать композицию рассказа.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AC2F97" w:rsidRPr="007B016A" w:rsidRDefault="00AC2F97" w:rsidP="000D21CD">
      <w:pPr>
        <w:numPr>
          <w:ilvl w:val="0"/>
          <w:numId w:val="9"/>
        </w:numPr>
        <w:spacing w:after="0" w:line="240" w:lineRule="auto"/>
        <w:ind w:left="0" w:firstLine="0"/>
        <w:contextualSpacing/>
        <w:jc w:val="center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b/>
          <w:sz w:val="28"/>
          <w:szCs w:val="28"/>
          <w:shd w:val="clear" w:color="auto" w:fill="FFFFFF"/>
          <w:lang w:bidi="ru-RU"/>
        </w:rPr>
        <w:t>Ознакомление с художественной литературой</w:t>
      </w:r>
    </w:p>
    <w:p w:rsidR="00C12CF2" w:rsidRPr="007B016A" w:rsidRDefault="00C12CF2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Цель: учить осмысливать содержание художественных произведений.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    Задачи: 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Личностные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- воспитательные – воспитывать интерес к художественным произведениям.</w:t>
      </w:r>
    </w:p>
    <w:p w:rsidR="004363B0" w:rsidRPr="007B016A" w:rsidRDefault="004363B0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Метапредметные</w:t>
      </w:r>
    </w:p>
    <w:p w:rsidR="005454AF" w:rsidRPr="007B016A" w:rsidRDefault="00AC2F97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развивающие – развивать умение передавать небольшой по объему текст,</w:t>
      </w:r>
      <w:r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 xml:space="preserve"> развивать умения адекватно реагировать на явления окружающей действительности; </w:t>
      </w:r>
      <w:r w:rsidR="005454AF" w:rsidRPr="007B016A">
        <w:rPr>
          <w:rFonts w:ascii="PT Astra Serif" w:eastAsia="Times New Roman" w:hAnsi="PT Astra Serif" w:cs="Times New Roman"/>
          <w:i/>
          <w:sz w:val="28"/>
          <w:szCs w:val="28"/>
        </w:rPr>
        <w:t>Образовательные (предметные)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– учить понимать жанровые особенности, идею произведений, формировать умение проникнуться настроением; 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Форма занятий: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групповая.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Методы: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словесные.</w:t>
      </w:r>
    </w:p>
    <w:p w:rsidR="00457999" w:rsidRPr="007B016A" w:rsidRDefault="00C22863" w:rsidP="00457999">
      <w:pPr>
        <w:shd w:val="clear" w:color="auto" w:fill="FFFFFF"/>
        <w:spacing w:after="120" w:line="240" w:lineRule="auto"/>
        <w:contextualSpacing/>
        <w:rPr>
          <w:rFonts w:ascii="PT Astra Serif" w:eastAsia="Times New Roman" w:hAnsi="PT Astra Serif" w:cs="Times New Roman"/>
          <w:color w:val="333333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Теоре</w:t>
      </w:r>
      <w:r w:rsidR="00A56BE3"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тическая часть</w:t>
      </w:r>
      <w:r w:rsidR="00457999"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:</w:t>
      </w:r>
      <w:r w:rsidR="00150F2E" w:rsidRPr="007B016A">
        <w:rPr>
          <w:rFonts w:ascii="PT Astra Serif" w:eastAsia="Times New Roman" w:hAnsi="PT Astra Serif" w:cs="Times New Roman"/>
          <w:color w:val="333333"/>
          <w:sz w:val="28"/>
          <w:szCs w:val="28"/>
        </w:rPr>
        <w:t>знакомство с жанровыми особенностями и идеями произведений.</w:t>
      </w:r>
    </w:p>
    <w:p w:rsidR="00457999" w:rsidRPr="007B016A" w:rsidRDefault="00457999" w:rsidP="00457999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Практическая часть:</w:t>
      </w:r>
      <w:r w:rsidR="00150F2E" w:rsidRPr="007B016A">
        <w:rPr>
          <w:rFonts w:ascii="PT Astra Serif" w:eastAsia="Times New Roman" w:hAnsi="PT Astra Serif" w:cs="Times New Roman"/>
          <w:sz w:val="28"/>
          <w:szCs w:val="28"/>
        </w:rPr>
        <w:t>краткая передача текстас эмоциональным окрасом.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Приемы: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объяснительно – иллюстративный.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Дидактический материал: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художественные произведения, опорные схемы для пересказа, рабочие листы.</w:t>
      </w:r>
    </w:p>
    <w:p w:rsidR="00CF3647" w:rsidRPr="007B016A" w:rsidRDefault="00CF364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Формы контроля: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групповая</w:t>
      </w:r>
    </w:p>
    <w:p w:rsidR="00CF3647" w:rsidRPr="007B016A" w:rsidRDefault="00CF364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Должен знать: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названия и авторов изученных произведений</w:t>
      </w:r>
    </w:p>
    <w:p w:rsidR="00AC2F97" w:rsidRPr="007B016A" w:rsidRDefault="00CF364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Должен уметь: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уметь кратко пересказать прочитанное</w:t>
      </w: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.</w:t>
      </w:r>
    </w:p>
    <w:p w:rsidR="00150F2E" w:rsidRPr="007B016A" w:rsidRDefault="00150F2E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A56BE3" w:rsidRPr="007B016A" w:rsidRDefault="00EF6470" w:rsidP="00C12CF2">
      <w:pPr>
        <w:pStyle w:val="ac"/>
        <w:numPr>
          <w:ilvl w:val="0"/>
          <w:numId w:val="9"/>
        </w:numPr>
        <w:spacing w:after="0" w:line="240" w:lineRule="auto"/>
        <w:ind w:left="0" w:firstLine="851"/>
        <w:jc w:val="center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Описание картины с точки зрения восприятия изображённые различными анализаторами.</w:t>
      </w:r>
    </w:p>
    <w:p w:rsidR="00A56BE3" w:rsidRPr="007B016A" w:rsidRDefault="00A56BE3" w:rsidP="00A56BE3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</w:p>
    <w:p w:rsidR="00AC2F97" w:rsidRPr="007B016A" w:rsidRDefault="00AC2F97" w:rsidP="00A56BE3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Цель:</w:t>
      </w:r>
      <w:r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 xml:space="preserve"> р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азвивать речь дошкольников, пополнить словарный запас, развивать фонематический слух.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     Задачи: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Личностные</w:t>
      </w:r>
    </w:p>
    <w:p w:rsidR="005454AF" w:rsidRPr="007B016A" w:rsidRDefault="005454AF" w:rsidP="005454AF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 воспитывать умение отличать сказочные ситуации от реальных.</w:t>
      </w:r>
    </w:p>
    <w:p w:rsidR="004363B0" w:rsidRPr="007B016A" w:rsidRDefault="004363B0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Метапредметные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</w:pPr>
      <w:r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 xml:space="preserve"> - развивающие</w:t>
      </w:r>
      <w:r w:rsidR="008869EA"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>–</w:t>
      </w:r>
      <w:r w:rsidRPr="007B016A"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  <w:t xml:space="preserve"> развивать мышление, речевой слух, зрительное внимание, мелкую и общую моторику, ориентацию в пространстве. Формировать навыки сотрудничества, ответственного отношения к выполнению задания, самостоятельности, инициативности;</w:t>
      </w:r>
    </w:p>
    <w:p w:rsidR="0039739B" w:rsidRPr="007B016A" w:rsidRDefault="0039739B" w:rsidP="0039739B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Образовательные (предметные)</w:t>
      </w:r>
    </w:p>
    <w:p w:rsidR="0039739B" w:rsidRPr="007B016A" w:rsidRDefault="0039739B" w:rsidP="0039739B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  <w:shd w:val="clear" w:color="auto" w:fill="FFFFFF"/>
        </w:rPr>
        <w:t xml:space="preserve">-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 формирование умения сосредоточиться на поиске необходимого понятия, овладение предметной игровой деятельностью;</w:t>
      </w:r>
    </w:p>
    <w:p w:rsidR="00A56BE3" w:rsidRPr="007B016A" w:rsidRDefault="00A56BE3" w:rsidP="00A56BE3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  <w:shd w:val="clear" w:color="auto" w:fill="FFFFFF"/>
        </w:rPr>
        <w:t xml:space="preserve">-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 формирование умения сосредоточиться на собственных ощущениях с целью передачи информационной наполняемости. 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Форма занятий: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игровая в сочетании с элементами беседы.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Методы: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игровые, практические.</w:t>
      </w:r>
    </w:p>
    <w:p w:rsidR="00457999" w:rsidRPr="007B016A" w:rsidRDefault="00C22863" w:rsidP="00457999">
      <w:pPr>
        <w:shd w:val="clear" w:color="auto" w:fill="FFFFFF"/>
        <w:spacing w:after="12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Теоре</w:t>
      </w:r>
      <w:r w:rsidR="00A56BE3" w:rsidRPr="007B016A">
        <w:rPr>
          <w:rFonts w:ascii="PT Astra Serif" w:eastAsia="Times New Roman" w:hAnsi="PT Astra Serif" w:cs="Times New Roman"/>
          <w:i/>
          <w:sz w:val="28"/>
          <w:szCs w:val="28"/>
        </w:rPr>
        <w:t>тическая часть</w:t>
      </w:r>
      <w:r w:rsidR="00457999" w:rsidRPr="007B016A">
        <w:rPr>
          <w:rFonts w:ascii="PT Astra Serif" w:eastAsia="Times New Roman" w:hAnsi="PT Astra Serif" w:cs="Times New Roman"/>
          <w:i/>
          <w:sz w:val="28"/>
          <w:szCs w:val="28"/>
        </w:rPr>
        <w:t>:</w:t>
      </w:r>
      <w:r w:rsidR="00150F2E" w:rsidRPr="007B016A">
        <w:rPr>
          <w:rFonts w:ascii="PT Astra Serif" w:eastAsia="Times New Roman" w:hAnsi="PT Astra Serif" w:cs="Times New Roman"/>
          <w:sz w:val="28"/>
          <w:szCs w:val="28"/>
        </w:rPr>
        <w:t>знакомство</w:t>
      </w:r>
      <w:r w:rsidR="00A56BE3" w:rsidRPr="007B016A">
        <w:rPr>
          <w:rFonts w:ascii="PT Astra Serif" w:eastAsia="Times New Roman" w:hAnsi="PT Astra Serif" w:cs="Times New Roman"/>
          <w:sz w:val="28"/>
          <w:szCs w:val="28"/>
        </w:rPr>
        <w:t xml:space="preserve"> с многообразием мироощущений. </w:t>
      </w:r>
    </w:p>
    <w:p w:rsidR="00457999" w:rsidRPr="007B016A" w:rsidRDefault="00457999" w:rsidP="00457999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Практическая часть:</w:t>
      </w:r>
      <w:r w:rsidR="00A56BE3" w:rsidRPr="007B016A">
        <w:rPr>
          <w:rFonts w:ascii="PT Astra Serif" w:eastAsia="Times New Roman" w:hAnsi="PT Astra Serif" w:cs="Times New Roman"/>
          <w:sz w:val="28"/>
          <w:szCs w:val="28"/>
        </w:rPr>
        <w:t xml:space="preserve">описание своих ощущений. 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Приемы: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объяснительно игровой.</w:t>
      </w:r>
    </w:p>
    <w:p w:rsidR="00AC2F97" w:rsidRPr="007B016A" w:rsidRDefault="00AC2F97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Дидактический материал: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игрушки, </w:t>
      </w:r>
      <w:r w:rsidR="00A56BE3" w:rsidRPr="007B016A">
        <w:rPr>
          <w:rFonts w:ascii="PT Astra Serif" w:eastAsia="Times New Roman" w:hAnsi="PT Astra Serif" w:cs="Times New Roman"/>
          <w:sz w:val="28"/>
          <w:szCs w:val="28"/>
        </w:rPr>
        <w:t xml:space="preserve">демонстрационный и раздаточный материал. </w:t>
      </w:r>
    </w:p>
    <w:p w:rsidR="00A637AB" w:rsidRPr="007B016A" w:rsidRDefault="00A637AB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Формы контроля: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урок- игра</w:t>
      </w:r>
    </w:p>
    <w:p w:rsidR="00A637AB" w:rsidRPr="007B016A" w:rsidRDefault="00A637AB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Должен знать: </w:t>
      </w:r>
      <w:r w:rsidR="00A56BE3" w:rsidRPr="007B016A">
        <w:rPr>
          <w:rFonts w:ascii="PT Astra Serif" w:eastAsia="Times New Roman" w:hAnsi="PT Astra Serif" w:cs="Times New Roman"/>
          <w:sz w:val="28"/>
          <w:szCs w:val="28"/>
        </w:rPr>
        <w:t xml:space="preserve">характеристики описываемых предметов. </w:t>
      </w:r>
    </w:p>
    <w:p w:rsidR="00336A2A" w:rsidRPr="007B016A" w:rsidRDefault="00A637AB" w:rsidP="00C12CF2">
      <w:pPr>
        <w:widowControl w:val="0"/>
        <w:spacing w:after="180" w:line="240" w:lineRule="auto"/>
        <w:ind w:right="-1"/>
        <w:contextualSpacing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уметь:</w:t>
      </w:r>
      <w:r w:rsidR="0043738E" w:rsidRPr="007B016A">
        <w:rPr>
          <w:rFonts w:ascii="PT Astra Serif" w:hAnsi="PT Astra Serif" w:cs="Times New Roman"/>
          <w:sz w:val="28"/>
          <w:szCs w:val="28"/>
          <w:shd w:val="clear" w:color="auto" w:fill="FFFFFF"/>
        </w:rPr>
        <w:t>самостоятельно мыслить, использовать полученные знания в различных условиях в соответствии с поставленной задачей</w:t>
      </w:r>
    </w:p>
    <w:p w:rsidR="00A370F8" w:rsidRPr="007B016A" w:rsidRDefault="00A370F8" w:rsidP="007A0014">
      <w:pPr>
        <w:pStyle w:val="ac"/>
        <w:widowControl w:val="0"/>
        <w:spacing w:after="180" w:line="240" w:lineRule="auto"/>
        <w:ind w:right="-1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1D7DED" w:rsidRPr="007B016A" w:rsidRDefault="007A0014" w:rsidP="007A0014">
      <w:pPr>
        <w:pStyle w:val="ac"/>
        <w:autoSpaceDE w:val="0"/>
        <w:autoSpaceDN w:val="0"/>
        <w:adjustRightInd w:val="0"/>
        <w:spacing w:after="0" w:line="240" w:lineRule="auto"/>
        <w:rPr>
          <w:rFonts w:ascii="PT Astra Serif" w:eastAsia="Times New Roman" w:hAnsi="PT Astra Serif" w:cs="Times New Roman"/>
          <w:b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>*</w:t>
      </w:r>
      <w:r w:rsidR="001D7DED" w:rsidRPr="007B016A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>Профориентационной компонент</w:t>
      </w:r>
    </w:p>
    <w:p w:rsidR="00C12CF2" w:rsidRPr="007B016A" w:rsidRDefault="00C12CF2" w:rsidP="00C12CF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</w:p>
    <w:p w:rsidR="001D7DED" w:rsidRPr="007B016A" w:rsidRDefault="001D7DED" w:rsidP="00C12CF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Цель:</w:t>
      </w:r>
      <w:r w:rsidRPr="007B016A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эмоциональное отношение ребенка к профессиональному миру</w:t>
      </w:r>
    </w:p>
    <w:p w:rsidR="001D7DED" w:rsidRPr="007B016A" w:rsidRDefault="001D7DED" w:rsidP="00C12CF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</w:pPr>
      <w:r w:rsidRPr="007B016A">
        <w:rPr>
          <w:rFonts w:ascii="PT Astra Serif" w:hAnsi="PT Astra Serif" w:cs="Times New Roman"/>
          <w:color w:val="000000"/>
          <w:sz w:val="28"/>
          <w:szCs w:val="28"/>
          <w:shd w:val="clear" w:color="auto" w:fill="FFFFFF"/>
        </w:rPr>
        <w:t>Задачи:</w:t>
      </w:r>
    </w:p>
    <w:p w:rsidR="0039739B" w:rsidRPr="007B016A" w:rsidRDefault="0039739B" w:rsidP="0039739B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  <w:shd w:val="clear" w:color="auto" w:fill="FFFFFF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Личностные</w:t>
      </w:r>
    </w:p>
    <w:p w:rsidR="0039739B" w:rsidRPr="007B016A" w:rsidRDefault="0039739B" w:rsidP="0039739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- воспитывать уважительное отношение к людям разных профессии</w:t>
      </w:r>
    </w:p>
    <w:p w:rsidR="004363B0" w:rsidRPr="007B016A" w:rsidRDefault="004363B0" w:rsidP="00C12CF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Метапредметные</w:t>
      </w:r>
    </w:p>
    <w:p w:rsidR="004363B0" w:rsidRPr="007B016A" w:rsidRDefault="00E26EA0" w:rsidP="00C12CF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Calibri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t>- знакомство с профессиями родителей и людей из ближайшего окружения</w:t>
      </w:r>
    </w:p>
    <w:p w:rsidR="0039739B" w:rsidRPr="007B016A" w:rsidRDefault="0039739B" w:rsidP="0039739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000000"/>
          <w:sz w:val="28"/>
          <w:szCs w:val="28"/>
        </w:rPr>
        <w:t>Образовательные (предметные)</w:t>
      </w:r>
    </w:p>
    <w:p w:rsidR="0039739B" w:rsidRPr="007B016A" w:rsidRDefault="0039739B" w:rsidP="0039739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- познакомить с разнообразием профессии</w:t>
      </w:r>
    </w:p>
    <w:p w:rsidR="001D7DED" w:rsidRPr="007B016A" w:rsidRDefault="001D7DED" w:rsidP="00C12CF2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Cs/>
          <w:i/>
          <w:sz w:val="28"/>
          <w:szCs w:val="28"/>
        </w:rPr>
        <w:t>Формы контроля: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наблюдение, игра.</w:t>
      </w:r>
    </w:p>
    <w:p w:rsidR="00457999" w:rsidRPr="007B016A" w:rsidRDefault="00C22863" w:rsidP="00457999">
      <w:pPr>
        <w:shd w:val="clear" w:color="auto" w:fill="FFFFFF"/>
        <w:spacing w:after="120" w:line="240" w:lineRule="auto"/>
        <w:contextualSpacing/>
        <w:rPr>
          <w:rFonts w:ascii="PT Astra Serif" w:eastAsia="Times New Roman" w:hAnsi="PT Astra Serif" w:cs="Times New Roman"/>
          <w:color w:val="333333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Теоре</w:t>
      </w:r>
      <w:r w:rsidR="00457999" w:rsidRPr="007B016A">
        <w:rPr>
          <w:rFonts w:ascii="PT Astra Serif" w:eastAsia="Times New Roman" w:hAnsi="PT Astra Serif" w:cs="Times New Roman"/>
          <w:i/>
          <w:color w:val="333333"/>
          <w:sz w:val="28"/>
          <w:szCs w:val="28"/>
        </w:rPr>
        <w:t>тическая часть :</w:t>
      </w:r>
      <w:r w:rsidR="00150F2E" w:rsidRPr="007B016A">
        <w:rPr>
          <w:rFonts w:ascii="PT Astra Serif" w:eastAsia="Times New Roman" w:hAnsi="PT Astra Serif" w:cs="Times New Roman"/>
          <w:color w:val="333333"/>
          <w:sz w:val="28"/>
          <w:szCs w:val="28"/>
        </w:rPr>
        <w:t>знакомство с профессиями</w:t>
      </w:r>
    </w:p>
    <w:p w:rsidR="00457999" w:rsidRPr="007B016A" w:rsidRDefault="00457999" w:rsidP="00457999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Практическая часть:</w:t>
      </w:r>
    </w:p>
    <w:p w:rsidR="00AC2F97" w:rsidRPr="007B016A" w:rsidRDefault="00E26EA0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Должен знать: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названия профессии</w:t>
      </w:r>
    </w:p>
    <w:p w:rsidR="00E26EA0" w:rsidRPr="007B016A" w:rsidRDefault="00E26EA0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Должен уметь: ориентироваться в разнообразии профессии</w:t>
      </w:r>
    </w:p>
    <w:p w:rsidR="00C74148" w:rsidRPr="007B016A" w:rsidRDefault="00C74148" w:rsidP="00C12CF2">
      <w:pPr>
        <w:spacing w:after="0" w:line="240" w:lineRule="auto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C12CF2" w:rsidRPr="007B016A" w:rsidRDefault="00C12CF2" w:rsidP="00E47E4A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24BE7" w:rsidRPr="007B016A" w:rsidRDefault="00B24BE7" w:rsidP="00E47E4A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24BE7" w:rsidRPr="007B016A" w:rsidRDefault="00B24BE7" w:rsidP="00E47E4A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24BE7" w:rsidRPr="007B016A" w:rsidRDefault="00B24BE7" w:rsidP="00E47E4A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24BE7" w:rsidRPr="007B016A" w:rsidRDefault="00B24BE7" w:rsidP="00E47E4A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24BE7" w:rsidRPr="007B016A" w:rsidRDefault="00B24BE7" w:rsidP="00E47E4A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24BE7" w:rsidRPr="007B016A" w:rsidRDefault="00B24BE7" w:rsidP="00E47E4A">
      <w:pPr>
        <w:spacing w:after="0" w:line="240" w:lineRule="auto"/>
        <w:ind w:left="142"/>
        <w:contextualSpacing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C56385" w:rsidRPr="007B016A" w:rsidRDefault="001C3C44" w:rsidP="00A56BE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П</w:t>
      </w:r>
      <w:r w:rsidR="00633A85"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ЛАНИРУЕМЫЕ </w:t>
      </w: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 РЕЗУЛЬТАТЫ</w:t>
      </w:r>
    </w:p>
    <w:p w:rsidR="00E47E4A" w:rsidRPr="007B016A" w:rsidRDefault="00E47E4A" w:rsidP="00E47E4A">
      <w:pPr>
        <w:pStyle w:val="ac"/>
        <w:spacing w:after="0" w:line="240" w:lineRule="auto"/>
        <w:ind w:left="780"/>
        <w:rPr>
          <w:rFonts w:ascii="PT Astra Serif" w:eastAsia="Times New Roman" w:hAnsi="PT Astra Serif" w:cs="Times New Roman"/>
          <w:sz w:val="28"/>
          <w:szCs w:val="28"/>
        </w:rPr>
      </w:pPr>
    </w:p>
    <w:p w:rsidR="001C3C44" w:rsidRPr="007B016A" w:rsidRDefault="001C3C44" w:rsidP="00970A06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         Предполагаемые результаты освоения полного курса обучения по дополнительной общеобразовательной общеразвивающей программе «</w:t>
      </w:r>
      <w:r w:rsidR="00264E2B" w:rsidRPr="007B016A">
        <w:rPr>
          <w:rFonts w:ascii="PT Astra Serif" w:hAnsi="PT Astra Serif" w:cs="Times New Roman"/>
          <w:sz w:val="28"/>
          <w:szCs w:val="28"/>
        </w:rPr>
        <w:t>Солнце</w:t>
      </w:r>
      <w:r w:rsidRPr="007B016A">
        <w:rPr>
          <w:rFonts w:ascii="PT Astra Serif" w:hAnsi="PT Astra Serif" w:cs="Times New Roman"/>
          <w:sz w:val="28"/>
          <w:szCs w:val="28"/>
        </w:rPr>
        <w:t>» сформулированы исходя из требований к знаниям, умениям, навыкам, которые учащиеся должны приобрести в процессе обучения на всех годах, с учетом целей и поставленных задач.</w:t>
      </w:r>
    </w:p>
    <w:p w:rsidR="00A30A3E" w:rsidRPr="007B016A" w:rsidRDefault="00A30A3E" w:rsidP="00970A06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</w:p>
    <w:p w:rsidR="00816091" w:rsidRPr="007B016A" w:rsidRDefault="00816091" w:rsidP="00816091">
      <w:pPr>
        <w:spacing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Личностные результаты</w:t>
      </w:r>
    </w:p>
    <w:p w:rsidR="00816091" w:rsidRPr="007B016A" w:rsidRDefault="00A56BE3" w:rsidP="00816091">
      <w:pPr>
        <w:spacing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О</w:t>
      </w:r>
      <w:r w:rsidR="00816091" w:rsidRPr="007B016A">
        <w:rPr>
          <w:rFonts w:ascii="PT Astra Serif" w:hAnsi="PT Astra Serif" w:cs="Times New Roman"/>
          <w:sz w:val="28"/>
          <w:szCs w:val="28"/>
        </w:rPr>
        <w:t>своения</w:t>
      </w:r>
      <w:r w:rsidRPr="007B016A">
        <w:rPr>
          <w:rFonts w:ascii="PT Astra Serif" w:hAnsi="PT Astra Serif" w:cs="Times New Roman"/>
          <w:sz w:val="28"/>
          <w:szCs w:val="28"/>
        </w:rPr>
        <w:t>д</w:t>
      </w:r>
      <w:r w:rsidR="00816091" w:rsidRPr="007B016A">
        <w:rPr>
          <w:rFonts w:ascii="PT Astra Serif" w:hAnsi="PT Astra Serif" w:cs="Times New Roman"/>
          <w:sz w:val="28"/>
          <w:szCs w:val="28"/>
        </w:rPr>
        <w:t>ополнительной общеобразовательной</w:t>
      </w:r>
    </w:p>
    <w:p w:rsidR="00816091" w:rsidRPr="007B016A" w:rsidRDefault="00816091" w:rsidP="00816091">
      <w:pPr>
        <w:spacing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общеразвивающей программы:</w:t>
      </w:r>
    </w:p>
    <w:p w:rsidR="00816091" w:rsidRPr="007B016A" w:rsidRDefault="00816091" w:rsidP="00816091">
      <w:pPr>
        <w:spacing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816091" w:rsidRPr="007B016A" w:rsidRDefault="00816091" w:rsidP="00816091">
      <w:pPr>
        <w:spacing w:line="240" w:lineRule="auto"/>
        <w:ind w:hanging="11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- уважительное отношение к культуре своего народа; </w:t>
      </w:r>
    </w:p>
    <w:p w:rsidR="00816091" w:rsidRPr="007B016A" w:rsidRDefault="00816091" w:rsidP="00816091">
      <w:pPr>
        <w:spacing w:line="240" w:lineRule="auto"/>
        <w:ind w:firstLine="11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- ответственное отношение к обучению;</w:t>
      </w:r>
    </w:p>
    <w:p w:rsidR="00816091" w:rsidRPr="007B016A" w:rsidRDefault="00816091" w:rsidP="00816091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- установка на бережное отношение к духовным ценностям;</w:t>
      </w:r>
    </w:p>
    <w:p w:rsidR="00816091" w:rsidRPr="007B016A" w:rsidRDefault="00816091" w:rsidP="00816091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- эстетические потребности,</w:t>
      </w:r>
    </w:p>
    <w:p w:rsidR="00816091" w:rsidRPr="007B016A" w:rsidRDefault="00816091" w:rsidP="00816091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  умение вступать в диалог, поддерживать его (задавать вопросы, отвечать на них);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  желание идти в школу;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  готовность выполнять правила школьной жизни.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  проявление таких положительных качеств, как отзывчивость, сопереживание, дружелюбие;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-  умение оценивать свои поступки и события (хорошо-плохо, правда-неправда, добрый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злой, честный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нечестный и т.д.);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  умение разрешать возникающие споры и конфликты.</w:t>
      </w:r>
    </w:p>
    <w:p w:rsidR="006B2A38" w:rsidRPr="007B016A" w:rsidRDefault="006B2A38" w:rsidP="00970A06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</w:p>
    <w:p w:rsidR="00E47E4A" w:rsidRPr="007B016A" w:rsidRDefault="001C3C44" w:rsidP="00816091">
      <w:pPr>
        <w:spacing w:line="24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Метапредметныерезультаты</w:t>
      </w:r>
    </w:p>
    <w:p w:rsidR="00C12CF2" w:rsidRPr="007B016A" w:rsidRDefault="00C12CF2" w:rsidP="00E47E4A">
      <w:pPr>
        <w:spacing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1C3C44" w:rsidRPr="007B016A" w:rsidRDefault="001C3C44" w:rsidP="00E47E4A">
      <w:pPr>
        <w:spacing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освоения дополнительной общеобразовательной общеразвивающей программы</w:t>
      </w:r>
    </w:p>
    <w:p w:rsidR="001C3C44" w:rsidRPr="007B016A" w:rsidRDefault="001C3C44" w:rsidP="00970A06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      Учащиеся научатся на доступном уровне:</w:t>
      </w:r>
    </w:p>
    <w:p w:rsidR="00336A2A" w:rsidRPr="007B016A" w:rsidRDefault="00336A2A" w:rsidP="00336A2A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- </w:t>
      </w:r>
      <w:r w:rsidR="00A21867" w:rsidRPr="007B016A">
        <w:rPr>
          <w:rFonts w:ascii="PT Astra Serif" w:hAnsi="PT Astra Serif" w:cs="Times New Roman"/>
          <w:sz w:val="28"/>
          <w:szCs w:val="28"/>
        </w:rPr>
        <w:t>саморазвиваться</w:t>
      </w:r>
      <w:r w:rsidRPr="007B016A">
        <w:rPr>
          <w:rFonts w:ascii="PT Astra Serif" w:hAnsi="PT Astra Serif" w:cs="Times New Roman"/>
          <w:sz w:val="28"/>
          <w:szCs w:val="28"/>
        </w:rPr>
        <w:t xml:space="preserve"> и самообразов</w:t>
      </w:r>
      <w:r w:rsidR="00A21867" w:rsidRPr="007B016A">
        <w:rPr>
          <w:rFonts w:ascii="PT Astra Serif" w:hAnsi="PT Astra Serif" w:cs="Times New Roman"/>
          <w:sz w:val="28"/>
          <w:szCs w:val="28"/>
        </w:rPr>
        <w:t>ываться</w:t>
      </w:r>
      <w:r w:rsidRPr="007B016A">
        <w:rPr>
          <w:rFonts w:ascii="PT Astra Serif" w:hAnsi="PT Astra Serif" w:cs="Times New Roman"/>
          <w:sz w:val="28"/>
          <w:szCs w:val="28"/>
        </w:rPr>
        <w:t xml:space="preserve"> на основе мотивации к обучению</w:t>
      </w:r>
    </w:p>
    <w:p w:rsidR="001C3C44" w:rsidRPr="007B016A" w:rsidRDefault="00AC2F97" w:rsidP="009604A6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- </w:t>
      </w:r>
      <w:r w:rsidR="001C3C44" w:rsidRPr="007B016A">
        <w:rPr>
          <w:rFonts w:ascii="PT Astra Serif" w:hAnsi="PT Astra Serif" w:cs="Times New Roman"/>
          <w:sz w:val="28"/>
          <w:szCs w:val="28"/>
        </w:rPr>
        <w:t>организовывать сотрудничество с педагогом и сверстниками, работать в группе;</w:t>
      </w:r>
    </w:p>
    <w:p w:rsidR="001C3C44" w:rsidRPr="007B016A" w:rsidRDefault="00AC2F97" w:rsidP="0043738E">
      <w:pPr>
        <w:spacing w:line="240" w:lineRule="auto"/>
        <w:ind w:left="142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- </w:t>
      </w:r>
      <w:r w:rsidR="001C3C44" w:rsidRPr="007B016A">
        <w:rPr>
          <w:rFonts w:ascii="PT Astra Serif" w:hAnsi="PT Astra Serif" w:cs="Times New Roman"/>
          <w:sz w:val="28"/>
          <w:szCs w:val="28"/>
        </w:rPr>
        <w:t>владеть основами самоконтроля, самооценки;</w:t>
      </w:r>
    </w:p>
    <w:p w:rsidR="001C3C44" w:rsidRPr="007B016A" w:rsidRDefault="00AC2F97" w:rsidP="0043738E">
      <w:pPr>
        <w:spacing w:line="240" w:lineRule="auto"/>
        <w:ind w:left="142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- </w:t>
      </w:r>
      <w:r w:rsidR="001C3C44" w:rsidRPr="007B016A">
        <w:rPr>
          <w:rFonts w:ascii="PT Astra Serif" w:hAnsi="PT Astra Serif" w:cs="Times New Roman"/>
          <w:sz w:val="28"/>
          <w:szCs w:val="28"/>
        </w:rPr>
        <w:t>продуктивно общаться и взаимодействовать;</w:t>
      </w:r>
    </w:p>
    <w:p w:rsidR="001C3C44" w:rsidRPr="007B016A" w:rsidRDefault="00AC2F97" w:rsidP="0043738E">
      <w:pPr>
        <w:spacing w:line="240" w:lineRule="auto"/>
        <w:ind w:left="142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- </w:t>
      </w:r>
      <w:r w:rsidR="001C3C44" w:rsidRPr="007B016A">
        <w:rPr>
          <w:rFonts w:ascii="PT Astra Serif" w:hAnsi="PT Astra Serif" w:cs="Times New Roman"/>
          <w:sz w:val="28"/>
          <w:szCs w:val="28"/>
        </w:rPr>
        <w:t>развивать коммуникативные способности;</w:t>
      </w:r>
    </w:p>
    <w:p w:rsidR="00633A85" w:rsidRPr="007B016A" w:rsidRDefault="00633A85" w:rsidP="00970A06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816091" w:rsidRPr="007B016A" w:rsidRDefault="00816091" w:rsidP="00816091">
      <w:pPr>
        <w:spacing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Образовательные (предметные)результаты</w:t>
      </w:r>
    </w:p>
    <w:p w:rsidR="00816091" w:rsidRPr="007B016A" w:rsidRDefault="00816091" w:rsidP="00816091">
      <w:pPr>
        <w:spacing w:line="240" w:lineRule="auto"/>
        <w:contextualSpacing/>
        <w:jc w:val="center"/>
        <w:rPr>
          <w:rFonts w:ascii="PT Astra Serif" w:hAnsi="PT Astra Serif" w:cs="Times New Roman"/>
          <w:sz w:val="28"/>
          <w:szCs w:val="28"/>
        </w:rPr>
      </w:pP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  Умение понимать, направлять и удерживать внимание в соответствии с целью деятельности;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  Умение переключать внимание с одного вида деятельности на другой, с одного этапа деятельности на следующий;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lastRenderedPageBreak/>
        <w:t xml:space="preserve">-  умение  длительный период удерживать внимание в процессе умственной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деятельности;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  умение классифицировать предметы и явления по различным их признакам;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-  умение ясно и последовательно выражать свои мысли, используя различные виды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предложений;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  Умение пользоваться обобщающими словами, эпитетами, синонимами;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-умение составлять разные виды рассказов (рассказ-описание, рассказ по картинке (рассказ из опыта, сочинение сказок);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  умение правильно составлять предложения, делить простые предложения на слова, а слова на слоги;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-Знание основных видов профессий</w:t>
      </w:r>
    </w:p>
    <w:p w:rsidR="00816091" w:rsidRPr="007B016A" w:rsidRDefault="00816091" w:rsidP="00816091">
      <w:pPr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умение четко произносить слова, скороговорки в разном темпе.</w:t>
      </w:r>
    </w:p>
    <w:p w:rsidR="00816091" w:rsidRPr="007B016A" w:rsidRDefault="00816091" w:rsidP="00816091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  владение навыками звукового анализа (находить слова с определенным звуком (определять место звука в слове).</w:t>
      </w:r>
    </w:p>
    <w:p w:rsidR="00633A85" w:rsidRPr="007B016A" w:rsidRDefault="00633A85" w:rsidP="00970A06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633A85" w:rsidRPr="007B016A" w:rsidRDefault="00633A85" w:rsidP="00970A06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633A85" w:rsidRPr="007B016A" w:rsidRDefault="00633A85" w:rsidP="00970A06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633A85" w:rsidRPr="007B016A" w:rsidRDefault="00633A85" w:rsidP="00970A06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633A85" w:rsidRPr="007B016A" w:rsidRDefault="00633A85" w:rsidP="00970A06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633A85" w:rsidRPr="007B016A" w:rsidRDefault="00633A85" w:rsidP="00970A06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633A85" w:rsidRPr="007B016A" w:rsidRDefault="00633A85" w:rsidP="00970A06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633A85" w:rsidRPr="007B016A" w:rsidRDefault="00633A85" w:rsidP="00970A06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633A85" w:rsidRPr="007B016A" w:rsidRDefault="00633A85" w:rsidP="00970A06">
      <w:pPr>
        <w:shd w:val="clear" w:color="auto" w:fill="FFFFFF"/>
        <w:spacing w:after="0" w:line="240" w:lineRule="atLeast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C4B48" w:rsidRPr="007B016A" w:rsidRDefault="00BC4B48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C4B48" w:rsidRPr="007B016A" w:rsidRDefault="00BC4B48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C4B48" w:rsidRPr="007B016A" w:rsidRDefault="00BC4B48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C4B48" w:rsidRPr="007B016A" w:rsidRDefault="00BC4B48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C4B48" w:rsidRPr="007B016A" w:rsidRDefault="00BC4B48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C4B48" w:rsidRPr="007B016A" w:rsidRDefault="00BC4B48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C4B48" w:rsidRPr="007B016A" w:rsidRDefault="00BC4B48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24BE7" w:rsidRPr="007B016A" w:rsidRDefault="00B24BE7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24BE7" w:rsidRPr="007B016A" w:rsidRDefault="00B24BE7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24BE7" w:rsidRPr="007B016A" w:rsidRDefault="00B24BE7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24BE7" w:rsidRPr="007B016A" w:rsidRDefault="00B24BE7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24BE7" w:rsidRPr="007B016A" w:rsidRDefault="00B24BE7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B24BE7" w:rsidRPr="007B016A" w:rsidRDefault="00B24BE7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</w:p>
    <w:p w:rsidR="005F4389" w:rsidRPr="007B016A" w:rsidRDefault="005F4389" w:rsidP="00C77996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  <w:t>II</w:t>
      </w:r>
      <w:r w:rsidRPr="007B016A">
        <w:rPr>
          <w:rFonts w:ascii="PT Astra Serif" w:eastAsia="Times New Roman" w:hAnsi="PT Astra Serif" w:cs="Times New Roman"/>
          <w:caps/>
          <w:sz w:val="28"/>
          <w:szCs w:val="28"/>
        </w:rPr>
        <w:t xml:space="preserve">. </w:t>
      </w:r>
      <w:r w:rsidRPr="007B016A"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  <w:t>Комплекс организационно-педагогических условий</w:t>
      </w:r>
    </w:p>
    <w:p w:rsidR="005F4389" w:rsidRPr="007B016A" w:rsidRDefault="00CA2EBE" w:rsidP="00C056AA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caps/>
          <w:sz w:val="28"/>
          <w:szCs w:val="28"/>
        </w:rPr>
        <w:t xml:space="preserve">2.1. КАЛЕНДАРНЫЙ УЧЕБНЫЙ ГРАФИК </w:t>
      </w:r>
    </w:p>
    <w:p w:rsidR="00633A85" w:rsidRPr="007B016A" w:rsidRDefault="003B62C4" w:rsidP="00CA2EBE">
      <w:pPr>
        <w:spacing w:after="0" w:line="240" w:lineRule="auto"/>
        <w:ind w:firstLine="708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Календарный учебный график дополнительной общеобразовательной общеразвивающей программы «</w:t>
      </w:r>
      <w:r w:rsidR="00264E2B" w:rsidRPr="007B016A">
        <w:rPr>
          <w:rFonts w:ascii="PT Astra Serif" w:eastAsia="Times New Roman" w:hAnsi="PT Astra Serif" w:cs="Times New Roman"/>
          <w:sz w:val="28"/>
          <w:szCs w:val="28"/>
        </w:rPr>
        <w:t>Солнце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»ежегодно составляется в соответствии с учебными планами, расписанием на текущий учебный год, рассматриваются педагогическим советом и  утверждаются директором учреждения </w:t>
      </w:r>
    </w:p>
    <w:p w:rsidR="003B62C4" w:rsidRPr="007B016A" w:rsidRDefault="006A0CB8" w:rsidP="00633A85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(см. Приложение 2</w:t>
      </w:r>
      <w:r w:rsidR="003B62C4" w:rsidRPr="007B016A">
        <w:rPr>
          <w:rFonts w:ascii="PT Astra Serif" w:eastAsia="Times New Roman" w:hAnsi="PT Astra Serif" w:cs="Times New Roman"/>
          <w:i/>
          <w:sz w:val="28"/>
          <w:szCs w:val="28"/>
        </w:rPr>
        <w:t>)</w:t>
      </w:r>
    </w:p>
    <w:p w:rsidR="003B62C4" w:rsidRPr="007B016A" w:rsidRDefault="003B62C4" w:rsidP="00CA2EBE">
      <w:pPr>
        <w:spacing w:after="0" w:line="240" w:lineRule="auto"/>
        <w:rPr>
          <w:rFonts w:ascii="PT Astra Serif" w:eastAsia="Times New Roman" w:hAnsi="PT Astra Serif" w:cs="Times New Roman"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>Начало учебного года – 01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сентября</w:t>
      </w: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>.</w:t>
      </w:r>
    </w:p>
    <w:p w:rsidR="003B62C4" w:rsidRPr="007B016A" w:rsidRDefault="003B62C4" w:rsidP="00CA2EBE">
      <w:pPr>
        <w:spacing w:after="0" w:line="240" w:lineRule="auto"/>
        <w:rPr>
          <w:rFonts w:ascii="PT Astra Serif" w:eastAsia="Times New Roman" w:hAnsi="PT Astra Serif" w:cs="Times New Roman"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>Окончание учебного года  – 31 мая.</w:t>
      </w:r>
    </w:p>
    <w:p w:rsidR="003B62C4" w:rsidRPr="007B016A" w:rsidRDefault="003B62C4" w:rsidP="00CA2EBE">
      <w:pPr>
        <w:spacing w:after="0" w:line="240" w:lineRule="auto"/>
        <w:rPr>
          <w:rFonts w:ascii="PT Astra Serif" w:eastAsia="Times New Roman" w:hAnsi="PT Astra Serif" w:cs="Times New Roman"/>
          <w:color w:val="FF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>Продолжительность учебного года</w:t>
      </w:r>
      <w:r w:rsidRPr="007B016A">
        <w:rPr>
          <w:rFonts w:ascii="PT Astra Serif" w:eastAsia="Times New Roman" w:hAnsi="PT Astra Serif" w:cs="Times New Roman"/>
          <w:bCs/>
          <w:i/>
          <w:sz w:val="28"/>
          <w:szCs w:val="28"/>
        </w:rPr>
        <w:t>: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36 недель</w:t>
      </w:r>
    </w:p>
    <w:p w:rsidR="005E4028" w:rsidRPr="007B016A" w:rsidRDefault="005E4028" w:rsidP="00F90A1F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Количество учебных дней –</w:t>
      </w:r>
      <w:r w:rsidR="00F90A1F" w:rsidRPr="007B016A">
        <w:rPr>
          <w:rFonts w:ascii="PT Astra Serif" w:eastAsia="Times New Roman" w:hAnsi="PT Astra Serif" w:cs="Times New Roman"/>
          <w:sz w:val="28"/>
          <w:szCs w:val="28"/>
        </w:rPr>
        <w:t xml:space="preserve"> 72</w:t>
      </w:r>
    </w:p>
    <w:p w:rsidR="00A56BE3" w:rsidRPr="007B016A" w:rsidRDefault="00C3115E" w:rsidP="00F90A1F">
      <w:p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Летние каникулы</w:t>
      </w:r>
      <w:r w:rsidRPr="007B016A">
        <w:rPr>
          <w:rFonts w:ascii="PT Astra Serif" w:hAnsi="PT Astra Serif" w:cs="Times New Roman"/>
          <w:b/>
          <w:sz w:val="28"/>
          <w:szCs w:val="28"/>
        </w:rPr>
        <w:t xml:space="preserve"> –</w:t>
      </w:r>
      <w:r w:rsidR="00A56BE3" w:rsidRPr="007B016A">
        <w:rPr>
          <w:rFonts w:ascii="PT Astra Serif" w:hAnsi="PT Astra Serif" w:cs="Times New Roman"/>
          <w:sz w:val="28"/>
          <w:szCs w:val="28"/>
        </w:rPr>
        <w:t xml:space="preserve"> с 1 июня по 31 августа.</w:t>
      </w:r>
    </w:p>
    <w:p w:rsidR="00C3115E" w:rsidRPr="007B016A" w:rsidRDefault="00F90A1F" w:rsidP="00F90A1F">
      <w:pPr>
        <w:spacing w:line="240" w:lineRule="auto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В о</w:t>
      </w:r>
      <w:r w:rsidR="00C3115E" w:rsidRPr="007B016A">
        <w:rPr>
          <w:rFonts w:ascii="PT Astra Serif" w:hAnsi="PT Astra Serif" w:cs="Times New Roman"/>
          <w:sz w:val="28"/>
          <w:szCs w:val="28"/>
        </w:rPr>
        <w:t>сенние, зимние, весенние каникулы занятия ведутся по расписанию.</w:t>
      </w:r>
    </w:p>
    <w:p w:rsidR="00A01204" w:rsidRPr="007B016A" w:rsidRDefault="00A01204" w:rsidP="003B62C4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sz w:val="28"/>
          <w:szCs w:val="28"/>
        </w:rPr>
      </w:pPr>
    </w:p>
    <w:p w:rsidR="00643852" w:rsidRPr="007B016A" w:rsidRDefault="00382551" w:rsidP="00382551">
      <w:pPr>
        <w:pStyle w:val="ac"/>
        <w:spacing w:before="100" w:beforeAutospacing="1" w:after="100" w:afterAutospacing="1" w:line="240" w:lineRule="auto"/>
        <w:ind w:left="765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2.2 </w:t>
      </w:r>
      <w:r w:rsidR="008C0FB4"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УСЛОВИЯ РЕАЛИЗАЦИИ ПРОГРАММЫ</w:t>
      </w:r>
    </w:p>
    <w:p w:rsidR="00E56089" w:rsidRPr="007B016A" w:rsidRDefault="00CA29BA" w:rsidP="00E56089">
      <w:pPr>
        <w:spacing w:after="0" w:line="240" w:lineRule="atLeast"/>
        <w:ind w:right="102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Материально-техническое обеспечение:</w:t>
      </w:r>
    </w:p>
    <w:p w:rsidR="00C12CF2" w:rsidRPr="007B016A" w:rsidRDefault="00C12CF2" w:rsidP="00E56089">
      <w:pPr>
        <w:spacing w:after="0" w:line="240" w:lineRule="atLeast"/>
        <w:ind w:right="102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3B62C4" w:rsidRPr="007B016A" w:rsidRDefault="00FA1D56" w:rsidP="003B62C4">
      <w:pPr>
        <w:spacing w:after="0" w:line="240" w:lineRule="auto"/>
        <w:ind w:firstLine="360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Реализация </w:t>
      </w:r>
      <w:r w:rsidR="003B62C4" w:rsidRPr="007B016A">
        <w:rPr>
          <w:rFonts w:ascii="PT Astra Serif" w:eastAsia="Times New Roman" w:hAnsi="PT Astra Serif" w:cs="Times New Roman"/>
          <w:sz w:val="28"/>
          <w:szCs w:val="28"/>
        </w:rPr>
        <w:t xml:space="preserve">Программы требует наличия учебного кабинета.Оборудование учебного кабинета: </w:t>
      </w:r>
    </w:p>
    <w:p w:rsidR="003B62C4" w:rsidRPr="007B016A" w:rsidRDefault="003B62C4" w:rsidP="003B62C4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  <w:lang w:eastAsia="ar-SA"/>
        </w:rPr>
        <w:t>- столы, стулья в соответствии с численным составом учащихся;</w:t>
      </w:r>
    </w:p>
    <w:p w:rsidR="003B62C4" w:rsidRPr="007B016A" w:rsidRDefault="003B62C4" w:rsidP="003B62C4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  <w:lang w:eastAsia="ar-SA"/>
        </w:rPr>
        <w:t>- комплект программно-методического обеспечения;</w:t>
      </w:r>
    </w:p>
    <w:p w:rsidR="003B62C4" w:rsidRPr="007B016A" w:rsidRDefault="00FA1D56" w:rsidP="003B62C4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  <w:lang w:eastAsia="ar-SA"/>
        </w:rPr>
        <w:t xml:space="preserve">- наглядные </w:t>
      </w:r>
      <w:r w:rsidR="003B62C4" w:rsidRPr="007B016A">
        <w:rPr>
          <w:rFonts w:ascii="PT Astra Serif" w:eastAsia="Calibri" w:hAnsi="PT Astra Serif" w:cs="Times New Roman"/>
          <w:sz w:val="28"/>
          <w:szCs w:val="28"/>
          <w:lang w:eastAsia="ar-SA"/>
        </w:rPr>
        <w:t>и демонстрационные пособия;</w:t>
      </w:r>
    </w:p>
    <w:p w:rsidR="003B62C4" w:rsidRPr="007B016A" w:rsidRDefault="00FA1D56" w:rsidP="003B62C4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- наборы </w:t>
      </w:r>
      <w:r w:rsidR="003B62C4" w:rsidRPr="007B016A">
        <w:rPr>
          <w:rFonts w:ascii="PT Astra Serif" w:eastAsia="Times New Roman" w:hAnsi="PT Astra Serif" w:cs="Times New Roman"/>
          <w:sz w:val="28"/>
          <w:szCs w:val="28"/>
          <w:lang w:eastAsia="ar-SA"/>
        </w:rPr>
        <w:t>дидактических игр</w:t>
      </w:r>
    </w:p>
    <w:p w:rsidR="003B62C4" w:rsidRPr="007B016A" w:rsidRDefault="003B62C4" w:rsidP="003B62C4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  <w:lang w:eastAsia="ar-SA"/>
        </w:rPr>
        <w:t>- атрибуты для игр – инсценировок (маски, вязаный пальчиковый театр);</w:t>
      </w:r>
    </w:p>
    <w:p w:rsidR="003B62C4" w:rsidRPr="007B016A" w:rsidRDefault="003B62C4" w:rsidP="003B62C4">
      <w:pPr>
        <w:spacing w:after="0" w:line="240" w:lineRule="auto"/>
        <w:contextualSpacing/>
        <w:jc w:val="both"/>
        <w:rPr>
          <w:rFonts w:ascii="PT Astra Serif" w:eastAsia="Calibri" w:hAnsi="PT Astra Serif" w:cs="Times New Roman"/>
          <w:sz w:val="28"/>
          <w:szCs w:val="28"/>
          <w:lang w:eastAsia="ar-SA"/>
        </w:rPr>
      </w:pPr>
      <w:r w:rsidRPr="007B016A">
        <w:rPr>
          <w:rFonts w:ascii="PT Astra Serif" w:eastAsia="Calibri" w:hAnsi="PT Astra Serif" w:cs="Times New Roman"/>
          <w:sz w:val="28"/>
          <w:szCs w:val="28"/>
          <w:lang w:eastAsia="ar-SA"/>
        </w:rPr>
        <w:t xml:space="preserve">- канцелярские принадлежности: ручки, простые и цветные карандаши, </w:t>
      </w:r>
    </w:p>
    <w:p w:rsidR="003B62C4" w:rsidRPr="007B016A" w:rsidRDefault="003B62C4" w:rsidP="003B62C4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  <w:lang w:eastAsia="ar-SA"/>
        </w:rPr>
        <w:t>- рабочие листы, стикеры, тетради и др. в расчете на количество учащихся;</w:t>
      </w:r>
    </w:p>
    <w:p w:rsidR="003B62C4" w:rsidRPr="007B016A" w:rsidRDefault="003B62C4" w:rsidP="003B62C4">
      <w:p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  <w:lang w:eastAsia="ar-SA"/>
        </w:rPr>
        <w:t>- библиотека художественной литературы.</w:t>
      </w:r>
    </w:p>
    <w:p w:rsidR="003B62C4" w:rsidRPr="007B016A" w:rsidRDefault="003B62C4" w:rsidP="00E56089">
      <w:pPr>
        <w:spacing w:after="0" w:line="240" w:lineRule="atLeast"/>
        <w:ind w:right="102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263AD7" w:rsidRPr="007B016A" w:rsidRDefault="00CA29BA" w:rsidP="00263AD7">
      <w:pPr>
        <w:spacing w:after="0" w:line="240" w:lineRule="atLeast"/>
        <w:ind w:right="102"/>
        <w:contextualSpacing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Информационное обеспечение:</w:t>
      </w:r>
    </w:p>
    <w:p w:rsidR="00C12CF2" w:rsidRPr="007B016A" w:rsidRDefault="00C12CF2" w:rsidP="00263AD7">
      <w:pPr>
        <w:spacing w:after="0" w:line="240" w:lineRule="atLeast"/>
        <w:ind w:right="102"/>
        <w:contextualSpacing/>
        <w:rPr>
          <w:rFonts w:ascii="PT Astra Serif" w:eastAsia="Times New Roman" w:hAnsi="PT Astra Serif" w:cs="Times New Roman"/>
          <w:bCs/>
          <w:i/>
          <w:sz w:val="28"/>
          <w:szCs w:val="28"/>
        </w:rPr>
      </w:pPr>
    </w:p>
    <w:p w:rsidR="003B62C4" w:rsidRPr="007B016A" w:rsidRDefault="003B62C4" w:rsidP="00263AD7">
      <w:pPr>
        <w:spacing w:after="0" w:line="240" w:lineRule="atLeast"/>
        <w:ind w:right="102"/>
        <w:contextualSpacing/>
        <w:rPr>
          <w:rFonts w:ascii="PT Astra Serif" w:eastAsia="Times New Roman" w:hAnsi="PT Astra Serif" w:cs="Times New Roman"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Cs/>
          <w:i/>
          <w:sz w:val="28"/>
          <w:szCs w:val="28"/>
        </w:rPr>
        <w:t xml:space="preserve">- </w:t>
      </w: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>коллекция аудио записей</w:t>
      </w:r>
    </w:p>
    <w:p w:rsidR="003B62C4" w:rsidRPr="007B016A" w:rsidRDefault="003B62C4" w:rsidP="00263AD7">
      <w:pPr>
        <w:spacing w:after="0" w:line="240" w:lineRule="atLeast"/>
        <w:ind w:right="102"/>
        <w:contextualSpacing/>
        <w:rPr>
          <w:rFonts w:ascii="PT Astra Serif" w:eastAsia="Times New Roman" w:hAnsi="PT Astra Serif" w:cs="Times New Roman"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>- фото коллекция</w:t>
      </w:r>
    </w:p>
    <w:p w:rsidR="003B62C4" w:rsidRPr="007B016A" w:rsidRDefault="003B62C4" w:rsidP="00263AD7">
      <w:pPr>
        <w:spacing w:after="0" w:line="240" w:lineRule="atLeast"/>
        <w:ind w:right="102"/>
        <w:contextualSpacing/>
        <w:rPr>
          <w:rFonts w:ascii="PT Astra Serif" w:eastAsia="Times New Roman" w:hAnsi="PT Astra Serif" w:cs="Times New Roman"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>- электронные игры «Мерсибо»</w:t>
      </w:r>
    </w:p>
    <w:p w:rsidR="00633A85" w:rsidRPr="007B016A" w:rsidRDefault="00633A85" w:rsidP="00263AD7">
      <w:pPr>
        <w:spacing w:after="0" w:line="240" w:lineRule="atLeast"/>
        <w:ind w:right="102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633A85" w:rsidRPr="007B016A" w:rsidRDefault="00AF1B4C" w:rsidP="00263AD7">
      <w:pPr>
        <w:spacing w:after="0" w:line="240" w:lineRule="atLeast"/>
        <w:ind w:right="102"/>
        <w:contextualSpacing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Кадровое</w:t>
      </w:r>
      <w:r w:rsidR="00CA29BA"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 xml:space="preserve">. </w:t>
      </w:r>
    </w:p>
    <w:p w:rsidR="00633A85" w:rsidRPr="007B016A" w:rsidRDefault="00CA29BA" w:rsidP="00263AD7">
      <w:pPr>
        <w:spacing w:after="0" w:line="240" w:lineRule="atLeast"/>
        <w:ind w:right="102"/>
        <w:contextualSpacing/>
        <w:rPr>
          <w:rFonts w:ascii="PT Astra Serif" w:eastAsia="Times New Roman" w:hAnsi="PT Astra Serif" w:cs="Times New Roman"/>
          <w:sz w:val="28"/>
          <w:szCs w:val="28"/>
          <w:highlight w:val="yellow"/>
        </w:rPr>
      </w:pP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 xml:space="preserve">Программу реализует педагог </w:t>
      </w:r>
      <w:r w:rsidR="008F2E4A" w:rsidRPr="007B016A">
        <w:rPr>
          <w:rFonts w:ascii="PT Astra Serif" w:eastAsia="Times New Roman" w:hAnsi="PT Astra Serif" w:cs="Times New Roman"/>
          <w:bCs/>
          <w:sz w:val="28"/>
          <w:szCs w:val="28"/>
        </w:rPr>
        <w:t>первой</w:t>
      </w: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 xml:space="preserve"> квалификационной категории </w:t>
      </w:r>
      <w:r w:rsidR="00C25B74" w:rsidRPr="007B016A">
        <w:rPr>
          <w:rFonts w:ascii="PT Astra Serif" w:eastAsia="Times New Roman" w:hAnsi="PT Astra Serif" w:cs="Times New Roman"/>
          <w:bCs/>
          <w:sz w:val="28"/>
          <w:szCs w:val="28"/>
        </w:rPr>
        <w:t xml:space="preserve">Климахина Татьяна Андреевна, имеющая высшее образование по профилю учитель истории. </w:t>
      </w:r>
    </w:p>
    <w:p w:rsidR="003F209E" w:rsidRPr="007B016A" w:rsidRDefault="003F209E" w:rsidP="00C056AA">
      <w:pPr>
        <w:spacing w:after="0" w:line="240" w:lineRule="atLeast"/>
        <w:ind w:right="102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7B4FB9" w:rsidRPr="007B016A" w:rsidRDefault="007B4FB9" w:rsidP="00C056AA">
      <w:pPr>
        <w:spacing w:after="0" w:line="240" w:lineRule="atLeast"/>
        <w:ind w:right="102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C12CF2" w:rsidRPr="007B016A" w:rsidRDefault="005A28A8" w:rsidP="006A0CB8">
      <w:pPr>
        <w:pStyle w:val="ac"/>
        <w:spacing w:after="0" w:line="240" w:lineRule="atLeast"/>
        <w:ind w:left="765" w:right="102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lastRenderedPageBreak/>
        <w:t xml:space="preserve">2.3 </w:t>
      </w:r>
      <w:r w:rsidR="009621DE" w:rsidRPr="007B016A">
        <w:rPr>
          <w:rFonts w:ascii="PT Astra Serif" w:eastAsia="Times New Roman" w:hAnsi="PT Astra Serif" w:cs="Times New Roman"/>
          <w:b/>
          <w:sz w:val="28"/>
          <w:szCs w:val="28"/>
        </w:rPr>
        <w:t>ФОРМЫ КОНТРОЛЯ</w:t>
      </w:r>
    </w:p>
    <w:p w:rsidR="009621DE" w:rsidRPr="007B016A" w:rsidRDefault="009621DE" w:rsidP="009621DE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Для определения результативности освоения Программы используются следующие виды контроля:</w:t>
      </w:r>
    </w:p>
    <w:p w:rsidR="009621DE" w:rsidRPr="007B016A" w:rsidRDefault="009621DE" w:rsidP="009621DE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- </w:t>
      </w:r>
      <w:r w:rsidRPr="007B016A"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>Входящий контроль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осуществляет педагог во второй половине сентября. Формы контроля: наблюдение, игра.</w:t>
      </w:r>
    </w:p>
    <w:p w:rsidR="009621DE" w:rsidRPr="007B016A" w:rsidRDefault="009621DE" w:rsidP="009621DE">
      <w:pPr>
        <w:shd w:val="clear" w:color="auto" w:fill="FFFFFF"/>
        <w:spacing w:after="0" w:line="240" w:lineRule="auto"/>
        <w:jc w:val="both"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Цель входящей педагогической диагностики – выявление стартового уровня речевого и социально-коммуникативного развития и проблем развития дошкольника.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 На основе этой диагностики при необходимости педагогом в сотрудничестве с родителями определяются проблемные сферы, мешающие личностному развитию ребенка, а также выделяются его достижения и индивидуальные проявления, требующие педагогической поддержки.</w:t>
      </w:r>
    </w:p>
    <w:p w:rsidR="009621DE" w:rsidRPr="007B016A" w:rsidRDefault="009621DE" w:rsidP="009621DE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- </w:t>
      </w:r>
      <w:r w:rsidRPr="007B016A"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>Текущий контроль</w:t>
      </w:r>
      <w:r w:rsidRPr="007B016A">
        <w:rPr>
          <w:rFonts w:ascii="PT Astra Serif" w:eastAsia="Times New Roman" w:hAnsi="PT Astra Serif" w:cs="Times New Roman"/>
          <w:spacing w:val="-7"/>
          <w:sz w:val="28"/>
          <w:szCs w:val="28"/>
        </w:rPr>
        <w:t xml:space="preserve"> осуществляется педагогом в течение учебного года.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Формы контроля: наблюдение.</w:t>
      </w:r>
    </w:p>
    <w:p w:rsidR="009621DE" w:rsidRPr="007B016A" w:rsidRDefault="009621DE" w:rsidP="009621DE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Промежуточная диагностика проводится выборочно – с учащимися, у кого проявляются существенные проблемы развития. В качестве методов используется включенное наблюдение. Целью проведения промежуточной диагностики является оценка правильности выбранной в отношении ребенка стратегии образования, выявление динамики развития. По результатам данного вида диагностики педагог при необходимости может внести коррективы в образовательный процесс.</w:t>
      </w:r>
    </w:p>
    <w:p w:rsidR="009621DE" w:rsidRPr="007B016A" w:rsidRDefault="009621DE" w:rsidP="009621DE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 xml:space="preserve">- </w:t>
      </w:r>
      <w:r w:rsidRPr="007B016A"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 xml:space="preserve">Итоговый контроль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проводится в конце учебного года.  Формы контроля: наблюдение, игра, опрос.</w:t>
      </w:r>
    </w:p>
    <w:p w:rsidR="009621DE" w:rsidRPr="007B016A" w:rsidRDefault="009621DE" w:rsidP="009621DE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По результатам </w:t>
      </w: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 xml:space="preserve">итоговой диагностики оценивается степень решения педагогом поставленных задач и определяются перспективы дальнейшего проектирования образовательного процесса с учетом новых задач развития ребёнка. </w:t>
      </w:r>
    </w:p>
    <w:p w:rsidR="009621DE" w:rsidRPr="007B016A" w:rsidRDefault="009621DE" w:rsidP="009621DE">
      <w:pPr>
        <w:spacing w:line="240" w:lineRule="auto"/>
        <w:contextualSpacing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Форма контроля </w:t>
      </w:r>
      <w:r w:rsidR="008869EA" w:rsidRPr="007B016A">
        <w:rPr>
          <w:rFonts w:ascii="PT Astra Serif" w:hAnsi="PT Astra Serif" w:cs="Times New Roman"/>
          <w:sz w:val="28"/>
          <w:szCs w:val="28"/>
        </w:rPr>
        <w:t>–</w:t>
      </w:r>
      <w:r w:rsidRPr="007B016A">
        <w:rPr>
          <w:rFonts w:ascii="PT Astra Serif" w:hAnsi="PT Astra Serif" w:cs="Times New Roman"/>
          <w:sz w:val="28"/>
          <w:szCs w:val="28"/>
        </w:rPr>
        <w:t xml:space="preserve"> наблюдение, опрос, собеседование, анализ и самоанализ. Учитывается участие в конкурсах детского объединения и учреждения: городских, областных, всероссийских, международных. Используется методика контроля освоения учащимися программы и анализа результатов деятельности (по годам обучения). Результаты каждого учащегося фиксируются в диагностической карте мониторинга (в разделах итогового контроля) и в диагностической карте мониторинга освоения программы.</w:t>
      </w:r>
    </w:p>
    <w:p w:rsidR="009621DE" w:rsidRPr="007B016A" w:rsidRDefault="009621DE" w:rsidP="009621DE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Для контроля освоения учащимися определенного раздела (отдельной темы) программы предусмотрены следующие методы и формы: </w:t>
      </w:r>
      <w:r w:rsidRPr="007B016A">
        <w:rPr>
          <w:rFonts w:ascii="PT Astra Serif" w:eastAsia="Times New Roman" w:hAnsi="PT Astra Serif" w:cs="Times New Roman"/>
          <w:bCs/>
          <w:iCs/>
          <w:sz w:val="28"/>
          <w:szCs w:val="28"/>
        </w:rPr>
        <w:t>индивидуальная, групповая и фронтальная.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При </w:t>
      </w:r>
      <w:r w:rsidRPr="007B016A">
        <w:rPr>
          <w:rFonts w:ascii="PT Astra Serif" w:eastAsia="Times New Roman" w:hAnsi="PT Astra Serif" w:cs="Times New Roman"/>
          <w:iCs/>
          <w:sz w:val="28"/>
          <w:szCs w:val="28"/>
          <w:u w:val="single"/>
        </w:rPr>
        <w:t>индивидуальном контроле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 каждый учащийся получает свое задание, которое он должен выполнять без посторонней помощи.При </w:t>
      </w:r>
      <w:r w:rsidRPr="007B016A">
        <w:rPr>
          <w:rFonts w:ascii="PT Astra Serif" w:eastAsia="Times New Roman" w:hAnsi="PT Astra Serif" w:cs="Times New Roman"/>
          <w:iCs/>
          <w:sz w:val="28"/>
          <w:szCs w:val="28"/>
          <w:u w:val="single"/>
        </w:rPr>
        <w:t>групповом контроле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  группе из 2 учащихся дается проверочное задание.  Групповую форму организации контроля применяют при повторении с целью обобщения и систематизации учебного материала, при выделении приемов и методов решения задач, при акцентировании внимания учащихся на наиболее рациональных способах выполнения заданий.При </w:t>
      </w:r>
      <w:r w:rsidRPr="007B016A">
        <w:rPr>
          <w:rFonts w:ascii="PT Astra Serif" w:eastAsia="Times New Roman" w:hAnsi="PT Astra Serif" w:cs="Times New Roman"/>
          <w:iCs/>
          <w:sz w:val="28"/>
          <w:szCs w:val="28"/>
          <w:u w:val="single"/>
        </w:rPr>
        <w:t>фронтальном контроле</w:t>
      </w:r>
      <w:r w:rsidRPr="007B016A">
        <w:rPr>
          <w:rFonts w:ascii="PT Astra Serif" w:eastAsia="Times New Roman" w:hAnsi="PT Astra Serif" w:cs="Times New Roman"/>
          <w:sz w:val="28"/>
          <w:szCs w:val="28"/>
          <w:u w:val="single"/>
        </w:rPr>
        <w:t> 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предлагаются  всей группе. В процессе этой проверки изучается правильность восприятия и понимания учебного материала, качество словесного, графического предметного оформления, степень закрепления в памяти.  </w:t>
      </w:r>
      <w:r w:rsidRPr="007B016A">
        <w:rPr>
          <w:rFonts w:ascii="PT Astra Serif" w:eastAsia="Times New Roman" w:hAnsi="PT Astra Serif" w:cs="Times New Roman"/>
          <w:sz w:val="28"/>
          <w:szCs w:val="28"/>
          <w:u w:val="single"/>
        </w:rPr>
        <w:t>Итоговый контроль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носит более специализированный характер. Он проводится в форме  тестов. На итоговых испытаниях проверяются знания по важнейшим разделам и темам курса или курсу в целом.</w:t>
      </w:r>
    </w:p>
    <w:p w:rsidR="009621DE" w:rsidRPr="007B016A" w:rsidRDefault="009621DE" w:rsidP="006A0CB8">
      <w:pPr>
        <w:pStyle w:val="ac"/>
        <w:spacing w:after="0" w:line="240" w:lineRule="atLeast"/>
        <w:ind w:left="765" w:right="102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816091" w:rsidRPr="007B016A" w:rsidRDefault="00816091" w:rsidP="006A0CB8">
      <w:pPr>
        <w:pStyle w:val="ac"/>
        <w:spacing w:after="0" w:line="240" w:lineRule="atLeast"/>
        <w:ind w:left="765" w:right="10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 xml:space="preserve">2.3.1 </w:t>
      </w:r>
      <w:r w:rsidR="009621DE" w:rsidRPr="007B016A">
        <w:rPr>
          <w:rFonts w:ascii="PT Astra Serif" w:eastAsia="Times New Roman" w:hAnsi="PT Astra Serif" w:cs="Times New Roman"/>
          <w:b/>
          <w:sz w:val="28"/>
          <w:szCs w:val="28"/>
        </w:rPr>
        <w:t xml:space="preserve">Формы отслеживания и фиксации </w:t>
      </w:r>
      <w:r w:rsidR="00042D3B" w:rsidRPr="007B016A">
        <w:rPr>
          <w:rFonts w:ascii="PT Astra Serif" w:hAnsi="PT Astra Serif" w:cs="Times New Roman"/>
          <w:b/>
          <w:sz w:val="28"/>
          <w:szCs w:val="28"/>
        </w:rPr>
        <w:t>образовательных результатов</w:t>
      </w:r>
    </w:p>
    <w:p w:rsidR="002D4524" w:rsidRPr="007B016A" w:rsidRDefault="00816091" w:rsidP="002D4524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Отслеживание</w:t>
      </w:r>
      <w:r w:rsidRPr="007B016A">
        <w:rPr>
          <w:rFonts w:ascii="PT Astra Serif" w:hAnsi="PT Astra Serif" w:cs="Times New Roman"/>
          <w:sz w:val="28"/>
          <w:szCs w:val="28"/>
        </w:rPr>
        <w:t xml:space="preserve"> и фиксация образовательных результатов проводится с помощью анкетирования, грамот,отзывов родителей</w:t>
      </w:r>
      <w:r w:rsidR="002D4524" w:rsidRPr="007B016A">
        <w:rPr>
          <w:rFonts w:ascii="PT Astra Serif" w:eastAsia="Times New Roman" w:hAnsi="PT Astra Serif" w:cs="Times New Roman"/>
          <w:i/>
          <w:sz w:val="28"/>
          <w:szCs w:val="28"/>
        </w:rPr>
        <w:t>(см. Приложение 3)</w:t>
      </w:r>
    </w:p>
    <w:p w:rsidR="003E196A" w:rsidRPr="007B016A" w:rsidRDefault="003E196A" w:rsidP="00816091">
      <w:pPr>
        <w:pStyle w:val="ac"/>
        <w:spacing w:after="0" w:line="240" w:lineRule="atLeast"/>
        <w:ind w:left="765" w:right="102"/>
        <w:rPr>
          <w:rFonts w:ascii="PT Astra Serif" w:eastAsia="Times New Roman" w:hAnsi="PT Astra Serif" w:cs="Times New Roman"/>
          <w:b/>
          <w:color w:val="FF0000"/>
          <w:sz w:val="28"/>
          <w:szCs w:val="28"/>
        </w:rPr>
      </w:pPr>
    </w:p>
    <w:p w:rsidR="002F4A25" w:rsidRPr="007B016A" w:rsidRDefault="002F4A25" w:rsidP="002F4A25">
      <w:pPr>
        <w:pStyle w:val="af1"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Формы предъявления и демонстрации образовательных результатов.</w:t>
      </w:r>
    </w:p>
    <w:p w:rsidR="002D4524" w:rsidRPr="007B016A" w:rsidRDefault="002F4A25" w:rsidP="002D4524">
      <w:p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По итогам диагностики составляются диагностические карты. Групповые и индивидуальные встречи с родителями, открытые занятия. Участи</w:t>
      </w:r>
      <w:r w:rsidR="009621DE" w:rsidRPr="007B016A">
        <w:rPr>
          <w:rFonts w:ascii="PT Astra Serif" w:hAnsi="PT Astra Serif" w:cs="Times New Roman"/>
          <w:sz w:val="28"/>
          <w:szCs w:val="28"/>
        </w:rPr>
        <w:t>е</w:t>
      </w:r>
      <w:r w:rsidRPr="007B016A">
        <w:rPr>
          <w:rFonts w:ascii="PT Astra Serif" w:hAnsi="PT Astra Serif" w:cs="Times New Roman"/>
          <w:sz w:val="28"/>
          <w:szCs w:val="28"/>
        </w:rPr>
        <w:t xml:space="preserve"> в конкурсных мероприятиях различного уровня </w:t>
      </w:r>
      <w:r w:rsidR="002D4524" w:rsidRPr="007B016A">
        <w:rPr>
          <w:rFonts w:ascii="PT Astra Serif" w:eastAsia="Times New Roman" w:hAnsi="PT Astra Serif" w:cs="Times New Roman"/>
          <w:i/>
          <w:sz w:val="28"/>
          <w:szCs w:val="28"/>
        </w:rPr>
        <w:t>(см. Приложение 4)</w:t>
      </w:r>
    </w:p>
    <w:p w:rsidR="002F4A25" w:rsidRPr="007B016A" w:rsidRDefault="002F4A25" w:rsidP="002F4A25">
      <w:pPr>
        <w:pStyle w:val="af1"/>
        <w:rPr>
          <w:rFonts w:ascii="PT Astra Serif" w:hAnsi="PT Astra Serif" w:cs="Times New Roman"/>
          <w:sz w:val="28"/>
          <w:szCs w:val="28"/>
        </w:rPr>
      </w:pPr>
    </w:p>
    <w:p w:rsidR="003E196A" w:rsidRPr="007B016A" w:rsidRDefault="003E196A" w:rsidP="006A0CB8">
      <w:pPr>
        <w:pStyle w:val="ac"/>
        <w:spacing w:after="0" w:line="240" w:lineRule="atLeast"/>
        <w:ind w:left="765" w:right="102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tbl>
      <w:tblPr>
        <w:tblW w:w="8904" w:type="dxa"/>
        <w:tblInd w:w="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4"/>
        <w:gridCol w:w="2795"/>
        <w:gridCol w:w="5245"/>
      </w:tblGrid>
      <w:tr w:rsidR="00382551" w:rsidRPr="007B016A" w:rsidTr="003E196A">
        <w:tc>
          <w:tcPr>
            <w:tcW w:w="864" w:type="dxa"/>
          </w:tcPr>
          <w:p w:rsidR="00382551" w:rsidRPr="007B016A" w:rsidRDefault="00382551" w:rsidP="00382551">
            <w:pPr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95" w:type="dxa"/>
          </w:tcPr>
          <w:p w:rsidR="00382551" w:rsidRPr="007B016A" w:rsidRDefault="00382551" w:rsidP="00382551">
            <w:pPr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5245" w:type="dxa"/>
          </w:tcPr>
          <w:p w:rsidR="00382551" w:rsidRPr="007B016A" w:rsidRDefault="00382551" w:rsidP="00382551">
            <w:pPr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Характеристика показателей</w:t>
            </w:r>
          </w:p>
        </w:tc>
      </w:tr>
      <w:tr w:rsidR="00382551" w:rsidRPr="007B016A" w:rsidTr="003E196A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51" w:rsidRPr="007B016A" w:rsidRDefault="003E196A" w:rsidP="00382551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2.3.1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51" w:rsidRPr="007B016A" w:rsidRDefault="009621DE" w:rsidP="00382551">
            <w:pPr>
              <w:pStyle w:val="af1"/>
              <w:jc w:val="center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Cs/>
                <w:sz w:val="28"/>
                <w:szCs w:val="28"/>
              </w:rPr>
              <w:t>Результаты освоения уча</w:t>
            </w:r>
            <w:r w:rsidR="00382551" w:rsidRPr="007B016A">
              <w:rPr>
                <w:rFonts w:ascii="PT Astra Serif" w:hAnsi="PT Astra Serif" w:cs="Times New Roman"/>
                <w:bCs/>
                <w:sz w:val="28"/>
                <w:szCs w:val="28"/>
              </w:rPr>
              <w:t>щимися программы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51" w:rsidRPr="007B016A" w:rsidRDefault="00382551" w:rsidP="00382551">
            <w:pPr>
              <w:rPr>
                <w:rFonts w:ascii="PT Astra Serif" w:hAnsi="PT Astra Serif" w:cs="Times New Roman"/>
                <w:bCs/>
                <w:iCs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Cs/>
                <w:iCs/>
                <w:sz w:val="28"/>
                <w:szCs w:val="28"/>
              </w:rPr>
              <w:t xml:space="preserve">Стабильные положительные результаты освоения </w:t>
            </w:r>
            <w:r w:rsidR="009621DE" w:rsidRPr="007B016A">
              <w:rPr>
                <w:rFonts w:ascii="PT Astra Serif" w:hAnsi="PT Astra Serif" w:cs="Times New Roman"/>
                <w:bCs/>
                <w:sz w:val="28"/>
                <w:szCs w:val="28"/>
              </w:rPr>
              <w:t>уча</w:t>
            </w:r>
            <w:r w:rsidR="00FA1D56" w:rsidRPr="007B016A">
              <w:rPr>
                <w:rFonts w:ascii="PT Astra Serif" w:hAnsi="PT Astra Serif" w:cs="Times New Roman"/>
                <w:bCs/>
                <w:sz w:val="28"/>
                <w:szCs w:val="28"/>
              </w:rPr>
              <w:t xml:space="preserve">щимися дополнительной </w:t>
            </w:r>
            <w:r w:rsidRPr="007B016A">
              <w:rPr>
                <w:rFonts w:ascii="PT Astra Serif" w:hAnsi="PT Astra Serif" w:cs="Times New Roman"/>
                <w:bCs/>
                <w:sz w:val="28"/>
                <w:szCs w:val="28"/>
              </w:rPr>
              <w:t xml:space="preserve">общеразвивающей программы </w:t>
            </w:r>
          </w:p>
          <w:p w:rsidR="00382551" w:rsidRPr="007B016A" w:rsidRDefault="00382551" w:rsidP="00382551">
            <w:pPr>
              <w:jc w:val="both"/>
              <w:rPr>
                <w:rFonts w:ascii="PT Astra Serif" w:hAnsi="PT Astra Serif" w:cs="Times New Roman"/>
                <w:i/>
                <w:iCs/>
                <w:sz w:val="28"/>
                <w:szCs w:val="28"/>
              </w:rPr>
            </w:pPr>
          </w:p>
        </w:tc>
      </w:tr>
      <w:tr w:rsidR="00382551" w:rsidRPr="007B016A" w:rsidTr="003E196A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51" w:rsidRPr="007B016A" w:rsidRDefault="003E196A" w:rsidP="00382551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2.</w:t>
            </w:r>
            <w:r w:rsidR="00382551" w:rsidRPr="007B016A">
              <w:rPr>
                <w:rFonts w:ascii="PT Astra Serif" w:hAnsi="PT Astra Serif" w:cs="Times New Roman"/>
                <w:sz w:val="28"/>
                <w:szCs w:val="28"/>
              </w:rPr>
              <w:t>3.2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51" w:rsidRPr="007B016A" w:rsidRDefault="00382551" w:rsidP="00382551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Результаты внеучебной деятельности учащихся  в: олимпиадах, конкурсах,</w:t>
            </w:r>
          </w:p>
          <w:p w:rsidR="00382551" w:rsidRPr="007B016A" w:rsidRDefault="00382551" w:rsidP="00382551">
            <w:pPr>
              <w:pStyle w:val="af1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выставках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51" w:rsidRPr="007B016A" w:rsidRDefault="00382551" w:rsidP="00382551">
            <w:pPr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Участие в олимпиадах, конкурсах, выставках </w:t>
            </w:r>
          </w:p>
          <w:p w:rsidR="00382551" w:rsidRPr="007B016A" w:rsidRDefault="00382551" w:rsidP="00382551">
            <w:pPr>
              <w:rPr>
                <w:rFonts w:ascii="PT Astra Serif" w:hAnsi="PT Astra Serif" w:cs="Times New Roman"/>
                <w:bCs/>
                <w:iCs/>
                <w:sz w:val="28"/>
                <w:szCs w:val="28"/>
              </w:rPr>
            </w:pPr>
          </w:p>
        </w:tc>
      </w:tr>
      <w:tr w:rsidR="00382551" w:rsidRPr="007B016A" w:rsidTr="003E196A"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51" w:rsidRPr="007B016A" w:rsidRDefault="003E196A" w:rsidP="00382551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2.3.3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51" w:rsidRPr="007B016A" w:rsidRDefault="00382551" w:rsidP="00382551">
            <w:pPr>
              <w:pStyle w:val="af1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Мониторинг оценки родителями результатов занятий детей в образовательной организации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551" w:rsidRPr="007B016A" w:rsidRDefault="00382551" w:rsidP="00AB73B4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Участие родителей в оценке результатов занятий детей в образовательной организации (по результатам показателя мониторинга системы образования  на основе ежегодного обследования родителей детей, обучающихся в организациях дополнительного образования)  </w:t>
            </w:r>
          </w:p>
        </w:tc>
      </w:tr>
    </w:tbl>
    <w:p w:rsidR="00382551" w:rsidRPr="007B016A" w:rsidRDefault="00382551" w:rsidP="00382551">
      <w:pPr>
        <w:pStyle w:val="af1"/>
        <w:rPr>
          <w:rFonts w:ascii="PT Astra Serif" w:hAnsi="PT Astra Serif" w:cs="Times New Roman"/>
          <w:b/>
          <w:sz w:val="28"/>
          <w:szCs w:val="28"/>
        </w:rPr>
      </w:pPr>
    </w:p>
    <w:p w:rsidR="003E196A" w:rsidRPr="007B016A" w:rsidRDefault="003E196A" w:rsidP="00382551">
      <w:pPr>
        <w:pStyle w:val="af1"/>
        <w:rPr>
          <w:rFonts w:ascii="PT Astra Serif" w:hAnsi="PT Astra Serif" w:cs="Times New Roman"/>
          <w:sz w:val="28"/>
          <w:szCs w:val="28"/>
        </w:rPr>
      </w:pPr>
    </w:p>
    <w:p w:rsidR="004A6DA3" w:rsidRPr="007B016A" w:rsidRDefault="00D02F50" w:rsidP="00D02F50">
      <w:pPr>
        <w:pStyle w:val="af1"/>
        <w:tabs>
          <w:tab w:val="left" w:pos="2700"/>
          <w:tab w:val="center" w:pos="5245"/>
        </w:tabs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ab/>
      </w:r>
    </w:p>
    <w:p w:rsidR="004A6DA3" w:rsidRPr="007B016A" w:rsidRDefault="004A6DA3" w:rsidP="00D02F50">
      <w:pPr>
        <w:pStyle w:val="af1"/>
        <w:tabs>
          <w:tab w:val="left" w:pos="2700"/>
          <w:tab w:val="center" w:pos="5245"/>
        </w:tabs>
        <w:rPr>
          <w:rFonts w:ascii="PT Astra Serif" w:hAnsi="PT Astra Serif" w:cs="Times New Roman"/>
          <w:b/>
          <w:sz w:val="28"/>
          <w:szCs w:val="28"/>
        </w:rPr>
      </w:pPr>
    </w:p>
    <w:p w:rsidR="004A6DA3" w:rsidRPr="007B016A" w:rsidRDefault="004A6DA3" w:rsidP="00D02F50">
      <w:pPr>
        <w:pStyle w:val="af1"/>
        <w:tabs>
          <w:tab w:val="left" w:pos="2700"/>
          <w:tab w:val="center" w:pos="5245"/>
        </w:tabs>
        <w:rPr>
          <w:rFonts w:ascii="PT Astra Serif" w:hAnsi="PT Astra Serif" w:cs="Times New Roman"/>
          <w:b/>
          <w:sz w:val="28"/>
          <w:szCs w:val="28"/>
        </w:rPr>
      </w:pPr>
    </w:p>
    <w:p w:rsidR="004A6DA3" w:rsidRPr="007B016A" w:rsidRDefault="004A6DA3" w:rsidP="00D02F50">
      <w:pPr>
        <w:pStyle w:val="af1"/>
        <w:tabs>
          <w:tab w:val="left" w:pos="2700"/>
          <w:tab w:val="center" w:pos="5245"/>
        </w:tabs>
        <w:rPr>
          <w:rFonts w:ascii="PT Astra Serif" w:hAnsi="PT Astra Serif" w:cs="Times New Roman"/>
          <w:b/>
          <w:sz w:val="28"/>
          <w:szCs w:val="28"/>
        </w:rPr>
      </w:pPr>
    </w:p>
    <w:p w:rsidR="004A6DA3" w:rsidRPr="007B016A" w:rsidRDefault="004A6DA3" w:rsidP="00D02F50">
      <w:pPr>
        <w:pStyle w:val="af1"/>
        <w:tabs>
          <w:tab w:val="left" w:pos="2700"/>
          <w:tab w:val="center" w:pos="5245"/>
        </w:tabs>
        <w:rPr>
          <w:rFonts w:ascii="PT Astra Serif" w:hAnsi="PT Astra Serif" w:cs="Times New Roman"/>
          <w:b/>
          <w:sz w:val="28"/>
          <w:szCs w:val="28"/>
        </w:rPr>
      </w:pPr>
    </w:p>
    <w:p w:rsidR="004A6DA3" w:rsidRPr="007B016A" w:rsidRDefault="004A6DA3" w:rsidP="00D02F50">
      <w:pPr>
        <w:pStyle w:val="af1"/>
        <w:tabs>
          <w:tab w:val="left" w:pos="2700"/>
          <w:tab w:val="center" w:pos="5245"/>
        </w:tabs>
        <w:rPr>
          <w:rFonts w:ascii="PT Astra Serif" w:hAnsi="PT Astra Serif" w:cs="Times New Roman"/>
          <w:b/>
          <w:sz w:val="28"/>
          <w:szCs w:val="28"/>
        </w:rPr>
      </w:pPr>
    </w:p>
    <w:p w:rsidR="004A6DA3" w:rsidRPr="007B016A" w:rsidRDefault="004A6DA3" w:rsidP="00D02F50">
      <w:pPr>
        <w:pStyle w:val="af1"/>
        <w:tabs>
          <w:tab w:val="left" w:pos="2700"/>
          <w:tab w:val="center" w:pos="5245"/>
        </w:tabs>
        <w:rPr>
          <w:rFonts w:ascii="PT Astra Serif" w:hAnsi="PT Astra Serif" w:cs="Times New Roman"/>
          <w:b/>
          <w:sz w:val="28"/>
          <w:szCs w:val="28"/>
        </w:rPr>
      </w:pPr>
    </w:p>
    <w:p w:rsidR="004A6DA3" w:rsidRPr="007B016A" w:rsidRDefault="004A6DA3" w:rsidP="00D02F50">
      <w:pPr>
        <w:pStyle w:val="af1"/>
        <w:tabs>
          <w:tab w:val="left" w:pos="2700"/>
          <w:tab w:val="center" w:pos="5245"/>
        </w:tabs>
        <w:rPr>
          <w:rFonts w:ascii="PT Astra Serif" w:hAnsi="PT Astra Serif" w:cs="Times New Roman"/>
          <w:b/>
          <w:sz w:val="28"/>
          <w:szCs w:val="28"/>
        </w:rPr>
      </w:pPr>
    </w:p>
    <w:p w:rsidR="004A6DA3" w:rsidRPr="007B016A" w:rsidRDefault="004A6DA3" w:rsidP="00D02F50">
      <w:pPr>
        <w:pStyle w:val="af1"/>
        <w:tabs>
          <w:tab w:val="left" w:pos="2700"/>
          <w:tab w:val="center" w:pos="5245"/>
        </w:tabs>
        <w:rPr>
          <w:rFonts w:ascii="PT Astra Serif" w:hAnsi="PT Astra Serif" w:cs="Times New Roman"/>
          <w:b/>
          <w:sz w:val="28"/>
          <w:szCs w:val="28"/>
        </w:rPr>
      </w:pPr>
    </w:p>
    <w:p w:rsidR="003E196A" w:rsidRPr="007B016A" w:rsidRDefault="00D02F50" w:rsidP="00D02F50">
      <w:pPr>
        <w:pStyle w:val="af1"/>
        <w:tabs>
          <w:tab w:val="left" w:pos="2700"/>
          <w:tab w:val="center" w:pos="5245"/>
        </w:tabs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lastRenderedPageBreak/>
        <w:tab/>
      </w:r>
      <w:r w:rsidR="003E196A" w:rsidRPr="007B016A">
        <w:rPr>
          <w:rFonts w:ascii="PT Astra Serif" w:hAnsi="PT Astra Serif" w:cs="Times New Roman"/>
          <w:b/>
          <w:sz w:val="28"/>
          <w:szCs w:val="28"/>
        </w:rPr>
        <w:t>2.4 ОЦЕНОЧНЫЕ МАТЕРИАЛЫ</w:t>
      </w:r>
    </w:p>
    <w:p w:rsidR="004A6DA3" w:rsidRPr="007B016A" w:rsidRDefault="004A6DA3" w:rsidP="00D02F50">
      <w:pPr>
        <w:pStyle w:val="af1"/>
        <w:tabs>
          <w:tab w:val="left" w:pos="2700"/>
          <w:tab w:val="center" w:pos="5245"/>
        </w:tabs>
        <w:rPr>
          <w:rFonts w:ascii="PT Astra Serif" w:hAnsi="PT Astra Serif" w:cs="Times New Roman"/>
          <w:b/>
          <w:sz w:val="28"/>
          <w:szCs w:val="28"/>
        </w:rPr>
      </w:pPr>
    </w:p>
    <w:p w:rsidR="00ED6064" w:rsidRPr="007B016A" w:rsidRDefault="00ED6064" w:rsidP="00526741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В течение учебного года проверяются знания, умения, навыки детей и выводится средний результат по группам.</w:t>
      </w:r>
      <w:r w:rsidR="00CF17D1" w:rsidRPr="007B016A">
        <w:rPr>
          <w:rFonts w:ascii="PT Astra Serif" w:hAnsi="PT Astra Serif" w:cs="Times New Roman"/>
          <w:sz w:val="28"/>
          <w:szCs w:val="28"/>
        </w:rPr>
        <w:t xml:space="preserve">(см. </w:t>
      </w:r>
      <w:r w:rsidR="004A6DA3" w:rsidRPr="007B016A">
        <w:rPr>
          <w:rFonts w:ascii="PT Astra Serif" w:hAnsi="PT Astra Serif" w:cs="Times New Roman"/>
          <w:sz w:val="28"/>
          <w:szCs w:val="28"/>
        </w:rPr>
        <w:t>Приложение</w:t>
      </w:r>
      <w:r w:rsidR="00A11009" w:rsidRPr="007B016A">
        <w:rPr>
          <w:rFonts w:ascii="PT Astra Serif" w:hAnsi="PT Astra Serif" w:cs="Times New Roman"/>
          <w:sz w:val="28"/>
          <w:szCs w:val="28"/>
        </w:rPr>
        <w:t xml:space="preserve"> 5</w:t>
      </w:r>
      <w:r w:rsidR="004A6DA3" w:rsidRPr="007B016A">
        <w:rPr>
          <w:rFonts w:ascii="PT Astra Serif" w:hAnsi="PT Astra Serif" w:cs="Times New Roman"/>
          <w:sz w:val="28"/>
          <w:szCs w:val="28"/>
        </w:rPr>
        <w:t>)</w:t>
      </w:r>
    </w:p>
    <w:p w:rsidR="00ED6064" w:rsidRPr="007B016A" w:rsidRDefault="00ED6064" w:rsidP="00526741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     Проверка знаний умений и навыков проводится по следующим разделам: </w:t>
      </w:r>
    </w:p>
    <w:p w:rsidR="00ED6064" w:rsidRPr="007B016A" w:rsidRDefault="00ED6064" w:rsidP="00526741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- Математика: умение считать в пределах 10, сравнивать, обобщать, объём памяти и внимания и т.д.</w:t>
      </w:r>
    </w:p>
    <w:p w:rsidR="00FA1D56" w:rsidRPr="007B016A" w:rsidRDefault="00ED6064" w:rsidP="00FA1D56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- Развитие речи: умение составлять простые предложения, рассказывать о себе, отвечать на вопросы учителя и т.д..</w:t>
      </w:r>
    </w:p>
    <w:p w:rsidR="00ED6064" w:rsidRPr="007B016A" w:rsidRDefault="00ED6064" w:rsidP="00FA1D56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Оценивание ЗУН осуществляется по 10 бальной системе.</w:t>
      </w:r>
    </w:p>
    <w:p w:rsidR="00ED6064" w:rsidRPr="007B016A" w:rsidRDefault="00ED6064" w:rsidP="00FA1D56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0-2 качество не выражено, нет знаний.</w:t>
      </w:r>
    </w:p>
    <w:p w:rsidR="00ED6064" w:rsidRPr="007B016A" w:rsidRDefault="00ED6064" w:rsidP="00FA1D56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3-4 уровень ниже среднего, наличие некоторых знаний, применение их в работе, часто обращается за помощью к педагогу.</w:t>
      </w:r>
    </w:p>
    <w:p w:rsidR="00ED6064" w:rsidRPr="007B016A" w:rsidRDefault="00ED6064" w:rsidP="00FA1D56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5-6средний уровень, наличие знаний, применяет их в работе, реже обращается за помощью к педагогу.</w:t>
      </w:r>
    </w:p>
    <w:p w:rsidR="00ED6064" w:rsidRPr="007B016A" w:rsidRDefault="00ED6064" w:rsidP="00FA1D56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7-8 выше среднего наличие достаточного количества знаний, применяет их в работе, редко обращается за помощью к педагогу.</w:t>
      </w:r>
    </w:p>
    <w:p w:rsidR="00ED6064" w:rsidRPr="007B016A" w:rsidRDefault="00ED6064" w:rsidP="00FA1D56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9-10 высокий уровень в совершенстве владеет знаниями, применяет их на практике, не обращается за помощью к педагогу.</w:t>
      </w:r>
    </w:p>
    <w:p w:rsidR="00ED6064" w:rsidRPr="007B016A" w:rsidRDefault="00ED6064" w:rsidP="00FA1D56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Взаимосвязь планируемых результатов обучения (показателей), критериев и оценки качества образовательных (предметных)достижений представлена в Таблицах 1- 4</w:t>
      </w:r>
      <w:r w:rsidR="00F105EB" w:rsidRPr="007B016A">
        <w:rPr>
          <w:rFonts w:ascii="PT Astra Serif" w:hAnsi="PT Astra Serif" w:cs="Times New Roman"/>
          <w:sz w:val="28"/>
          <w:szCs w:val="28"/>
        </w:rPr>
        <w:t>.</w:t>
      </w:r>
    </w:p>
    <w:p w:rsidR="00ED6064" w:rsidRPr="007B016A" w:rsidRDefault="00ED6064" w:rsidP="00FA1D56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Диагностические карты наблюдений индивидуального развития детей разработаны педагогом  с опорой на диагностический материал Бабаевой Т.И. и др. авторов , адаптированных к условиям дополнительного образования.</w:t>
      </w:r>
    </w:p>
    <w:p w:rsidR="00ED6064" w:rsidRPr="007B016A" w:rsidRDefault="00ED6064" w:rsidP="00FA1D56">
      <w:pPr>
        <w:pStyle w:val="af1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Личностные и метапредметные результаты освоения Программы определяются в ходе организации педагогического наблюд</w:t>
      </w:r>
      <w:r w:rsidR="00526741" w:rsidRPr="007B016A">
        <w:rPr>
          <w:rFonts w:ascii="PT Astra Serif" w:hAnsi="PT Astra Serif" w:cs="Times New Roman"/>
          <w:sz w:val="28"/>
          <w:szCs w:val="28"/>
        </w:rPr>
        <w:t xml:space="preserve">ения и представлены в Таблицах </w:t>
      </w:r>
      <w:r w:rsidRPr="007B016A">
        <w:rPr>
          <w:rFonts w:ascii="PT Astra Serif" w:hAnsi="PT Astra Serif" w:cs="Times New Roman"/>
          <w:sz w:val="28"/>
          <w:szCs w:val="28"/>
        </w:rPr>
        <w:t>5-8</w:t>
      </w:r>
      <w:r w:rsidR="00F105EB" w:rsidRPr="007B016A">
        <w:rPr>
          <w:rFonts w:ascii="PT Astra Serif" w:hAnsi="PT Astra Serif" w:cs="Times New Roman"/>
          <w:sz w:val="28"/>
          <w:szCs w:val="28"/>
        </w:rPr>
        <w:t>.</w:t>
      </w:r>
    </w:p>
    <w:p w:rsidR="00F105EB" w:rsidRPr="007B016A" w:rsidRDefault="00F105EB" w:rsidP="00FA1D56">
      <w:pPr>
        <w:pStyle w:val="af1"/>
        <w:rPr>
          <w:rFonts w:ascii="PT Astra Serif" w:hAnsi="PT Astra Serif" w:cs="Times New Roman"/>
          <w:sz w:val="28"/>
          <w:szCs w:val="28"/>
        </w:rPr>
      </w:pPr>
    </w:p>
    <w:p w:rsidR="007B140B" w:rsidRPr="007B016A" w:rsidRDefault="007B140B" w:rsidP="007B140B">
      <w:pPr>
        <w:spacing w:after="0" w:line="240" w:lineRule="auto"/>
        <w:jc w:val="both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7B140B" w:rsidRPr="007B016A" w:rsidRDefault="007B140B" w:rsidP="000263E2">
      <w:pPr>
        <w:spacing w:after="0" w:line="240" w:lineRule="auto"/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1C1D90" w:rsidRPr="007B016A" w:rsidRDefault="001C1D90" w:rsidP="007B140B">
      <w:pPr>
        <w:rPr>
          <w:rFonts w:ascii="PT Astra Serif" w:hAnsi="PT Astra Serif" w:cs="Times New Roman"/>
          <w:b/>
          <w:sz w:val="28"/>
          <w:szCs w:val="28"/>
        </w:rPr>
      </w:pPr>
    </w:p>
    <w:p w:rsidR="001C1D90" w:rsidRPr="007B016A" w:rsidRDefault="001C1D90" w:rsidP="007B140B">
      <w:pPr>
        <w:rPr>
          <w:rFonts w:ascii="PT Astra Serif" w:hAnsi="PT Astra Serif" w:cs="Times New Roman"/>
          <w:b/>
          <w:sz w:val="28"/>
          <w:szCs w:val="28"/>
        </w:rPr>
      </w:pPr>
    </w:p>
    <w:p w:rsidR="001C1D90" w:rsidRPr="007B016A" w:rsidRDefault="001C1D90" w:rsidP="007B140B">
      <w:pPr>
        <w:rPr>
          <w:rFonts w:ascii="PT Astra Serif" w:hAnsi="PT Astra Serif" w:cs="Times New Roman"/>
          <w:b/>
          <w:sz w:val="28"/>
          <w:szCs w:val="28"/>
        </w:rPr>
      </w:pPr>
    </w:p>
    <w:p w:rsidR="001C1D90" w:rsidRPr="007B016A" w:rsidRDefault="001C1D90" w:rsidP="007B140B">
      <w:pPr>
        <w:rPr>
          <w:rFonts w:ascii="PT Astra Serif" w:hAnsi="PT Astra Serif" w:cs="Times New Roman"/>
          <w:b/>
          <w:sz w:val="28"/>
          <w:szCs w:val="28"/>
        </w:rPr>
      </w:pPr>
    </w:p>
    <w:p w:rsidR="001C1D90" w:rsidRPr="007B016A" w:rsidRDefault="001C1D90" w:rsidP="007B140B">
      <w:pPr>
        <w:rPr>
          <w:rFonts w:ascii="PT Astra Serif" w:hAnsi="PT Astra Serif" w:cs="Times New Roman"/>
          <w:b/>
          <w:sz w:val="28"/>
          <w:szCs w:val="28"/>
        </w:rPr>
      </w:pPr>
    </w:p>
    <w:p w:rsidR="001C1D90" w:rsidRPr="007B016A" w:rsidRDefault="001C1D90" w:rsidP="007B140B">
      <w:pPr>
        <w:rPr>
          <w:rFonts w:ascii="PT Astra Serif" w:hAnsi="PT Astra Serif" w:cs="Times New Roman"/>
          <w:b/>
          <w:sz w:val="28"/>
          <w:szCs w:val="28"/>
        </w:rPr>
      </w:pPr>
    </w:p>
    <w:p w:rsidR="00A56BE3" w:rsidRPr="007B016A" w:rsidRDefault="00A56BE3" w:rsidP="007B140B">
      <w:pPr>
        <w:rPr>
          <w:rFonts w:ascii="PT Astra Serif" w:hAnsi="PT Astra Serif" w:cs="Times New Roman"/>
          <w:b/>
          <w:sz w:val="28"/>
          <w:szCs w:val="28"/>
        </w:rPr>
      </w:pPr>
    </w:p>
    <w:p w:rsidR="00A56BE3" w:rsidRPr="007B016A" w:rsidRDefault="00A56BE3" w:rsidP="007B140B">
      <w:pPr>
        <w:rPr>
          <w:rFonts w:ascii="PT Astra Serif" w:hAnsi="PT Astra Serif" w:cs="Times New Roman"/>
          <w:b/>
          <w:sz w:val="28"/>
          <w:szCs w:val="28"/>
        </w:rPr>
      </w:pPr>
    </w:p>
    <w:p w:rsidR="001C1D90" w:rsidRPr="007B016A" w:rsidRDefault="001C1D90" w:rsidP="007B140B">
      <w:pPr>
        <w:rPr>
          <w:rFonts w:ascii="PT Astra Serif" w:hAnsi="PT Astra Serif" w:cs="Times New Roman"/>
          <w:b/>
          <w:sz w:val="28"/>
          <w:szCs w:val="28"/>
        </w:rPr>
      </w:pPr>
    </w:p>
    <w:p w:rsidR="001C1D90" w:rsidRPr="007B016A" w:rsidRDefault="001C1D90" w:rsidP="007B140B">
      <w:pPr>
        <w:rPr>
          <w:rFonts w:ascii="PT Astra Serif" w:hAnsi="PT Astra Serif" w:cs="Times New Roman"/>
          <w:b/>
          <w:sz w:val="28"/>
          <w:szCs w:val="28"/>
        </w:rPr>
      </w:pPr>
    </w:p>
    <w:p w:rsidR="005F4389" w:rsidRPr="007B016A" w:rsidRDefault="00E47E4A" w:rsidP="005B632D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lastRenderedPageBreak/>
        <w:t>2.5.</w:t>
      </w:r>
      <w:r w:rsidR="007B13EB"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МЕТОДИЧЕСКИЕ МАТЕРИАЛЫ</w:t>
      </w:r>
    </w:p>
    <w:p w:rsidR="002B188C" w:rsidRPr="007B016A" w:rsidRDefault="002B188C" w:rsidP="00F2508B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</w:p>
    <w:p w:rsidR="00F2508B" w:rsidRPr="007B016A" w:rsidRDefault="00F2508B" w:rsidP="00134362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2.5.1. Учебные пособия</w:t>
      </w:r>
    </w:p>
    <w:p w:rsidR="004D2891" w:rsidRPr="007B016A" w:rsidRDefault="004D2891" w:rsidP="00F2508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F2508B" w:rsidRPr="007B016A" w:rsidRDefault="00F2508B" w:rsidP="000D21CD">
      <w:pPr>
        <w:numPr>
          <w:ilvl w:val="0"/>
          <w:numId w:val="11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Аким, Александрова, Берестов: Хрестоматия для средней группы детского сада. – Самовар, 2014.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br/>
        <w:t xml:space="preserve"> Артикуляционная гимнастика в стихах и картинках. Пособие для логопедов, воспитателей и родителей/ Т.А. Куликовская – М.: Издательство ГНОМ, 2016. – 64 с.</w:t>
      </w:r>
    </w:p>
    <w:p w:rsidR="00F2508B" w:rsidRPr="007B016A" w:rsidRDefault="00F2508B" w:rsidP="000D21CD">
      <w:pPr>
        <w:numPr>
          <w:ilvl w:val="0"/>
          <w:numId w:val="11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3. Гомзяк, О.С. Развитие связной речи у шестилетних детей. Конспекты занятий / О.С. Гомзяк.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М.: ТЦ Сфера, 2007.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96 c.</w:t>
      </w:r>
    </w:p>
    <w:p w:rsidR="00F2508B" w:rsidRPr="007B016A" w:rsidRDefault="004D2891" w:rsidP="000D21CD">
      <w:pPr>
        <w:numPr>
          <w:ilvl w:val="0"/>
          <w:numId w:val="11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Рудик, О.С. Развитие речи детей 6-7 лет в свободной деятельности. Методические рекомендации / О.С. Рудик.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М.: ТЦ Сфера, 2010.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176 c.</w:t>
      </w:r>
    </w:p>
    <w:p w:rsidR="004D2891" w:rsidRPr="007B016A" w:rsidRDefault="004D2891" w:rsidP="000D21CD">
      <w:pPr>
        <w:numPr>
          <w:ilvl w:val="0"/>
          <w:numId w:val="11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Ушакова, О.С. Развитие речи и творчества дошкольников. Игры, упражнения, конспекты занятий / О.С. Ушакова, Н.В. Гавриш.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М.: ТЦ Сфера, 2015.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176 c.</w:t>
      </w:r>
    </w:p>
    <w:p w:rsidR="004D2891" w:rsidRPr="007B016A" w:rsidRDefault="004D2891" w:rsidP="000D21CD">
      <w:pPr>
        <w:numPr>
          <w:ilvl w:val="0"/>
          <w:numId w:val="11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Колесникова, Е.В. Математика для детей 5-6 лет. Учеб.-метод.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П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особие к рабочей тетради «Я считаю до десяти». / Е.В. Колесникова.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М.: ТЦ Сфера, 2015.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64 c.</w:t>
      </w:r>
    </w:p>
    <w:p w:rsidR="004D2891" w:rsidRPr="007B016A" w:rsidRDefault="004D2891" w:rsidP="000D21CD">
      <w:pPr>
        <w:numPr>
          <w:ilvl w:val="0"/>
          <w:numId w:val="11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Корепанова, М.В. Моя математика. Пособие по познавательному развитию для детей 5-7 лет. В 3 ч. Ч. 3 / М.В. Корепанова, С.А. Козлова, О.В. Пронина.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М.: Баласс, 2014.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80 c</w:t>
      </w:r>
    </w:p>
    <w:p w:rsidR="004D2891" w:rsidRPr="007B016A" w:rsidRDefault="004D2891" w:rsidP="000D21CD">
      <w:pPr>
        <w:numPr>
          <w:ilvl w:val="0"/>
          <w:numId w:val="11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Петерсон, Л.Г. Раз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ступенька, два ступенька. В 2-х т. Т. 1. Раз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ступенька, два ступенька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…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Математика для детей 5-6 лет / Л.Г. Петерсон.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М.: Ювента, 2013.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64 c.</w:t>
      </w:r>
    </w:p>
    <w:p w:rsidR="004D2891" w:rsidRPr="007B016A" w:rsidRDefault="004D2891" w:rsidP="000D21CD">
      <w:pPr>
        <w:numPr>
          <w:ilvl w:val="0"/>
          <w:numId w:val="11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Петерсон, Л.Г. Раз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ступенька, два ступенька. В 2-х т. Т. 2. Раз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ступенька, два ступенька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…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Математика для детей 6-7 лет / Л.Г. Петерсон.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М.: Ювента, 2013. </w:t>
      </w:r>
      <w:r w:rsidR="008869EA" w:rsidRPr="007B016A">
        <w:rPr>
          <w:rFonts w:ascii="PT Astra Serif" w:eastAsia="Times New Roman" w:hAnsi="PT Astra Serif" w:cs="Times New Roman"/>
          <w:sz w:val="28"/>
          <w:szCs w:val="28"/>
        </w:rPr>
        <w:t>–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64 c</w:t>
      </w:r>
    </w:p>
    <w:p w:rsidR="004D2891" w:rsidRPr="007B016A" w:rsidRDefault="004D2891" w:rsidP="00F2508B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521637" w:rsidRPr="007B016A" w:rsidRDefault="00521637" w:rsidP="00F2508B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F2508B" w:rsidRPr="007B016A" w:rsidRDefault="004D2891" w:rsidP="000D21CD">
      <w:pPr>
        <w:pStyle w:val="ac"/>
        <w:numPr>
          <w:ilvl w:val="2"/>
          <w:numId w:val="16"/>
        </w:num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Дидактические материалы</w:t>
      </w:r>
    </w:p>
    <w:p w:rsidR="00860E1F" w:rsidRPr="007B016A" w:rsidRDefault="00860E1F" w:rsidP="00860E1F">
      <w:pPr>
        <w:spacing w:after="0" w:line="240" w:lineRule="auto"/>
        <w:ind w:left="284"/>
        <w:jc w:val="center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(см. Приложение 6)</w:t>
      </w:r>
    </w:p>
    <w:p w:rsidR="002B188C" w:rsidRPr="007B016A" w:rsidRDefault="002B188C" w:rsidP="002B188C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Математические действия изучаются на наглядных пособиях демонстрационного, иллюстрационного, раздаточного характера, таких как:</w:t>
      </w:r>
    </w:p>
    <w:p w:rsidR="002B188C" w:rsidRPr="007B016A" w:rsidRDefault="002B188C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Кубики с разноцветными сторонами, </w:t>
      </w:r>
    </w:p>
    <w:p w:rsidR="002B188C" w:rsidRPr="007B016A" w:rsidRDefault="002B188C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Счётные палочки, </w:t>
      </w:r>
    </w:p>
    <w:p w:rsidR="002B188C" w:rsidRPr="007B016A" w:rsidRDefault="002B188C" w:rsidP="006009E2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Пластмассовые игрушки для счёта и составления задач,</w:t>
      </w:r>
    </w:p>
    <w:p w:rsidR="00134362" w:rsidRPr="007B016A" w:rsidRDefault="002B188C" w:rsidP="006009E2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Линейки </w:t>
      </w:r>
      <w:r w:rsidR="00134362" w:rsidRPr="007B016A">
        <w:rPr>
          <w:rFonts w:ascii="PT Astra Serif" w:eastAsia="Times New Roman" w:hAnsi="PT Astra Serif" w:cs="Times New Roman"/>
          <w:sz w:val="28"/>
          <w:szCs w:val="28"/>
        </w:rPr>
        <w:t>простые, линейки фигурные,</w:t>
      </w:r>
    </w:p>
    <w:p w:rsidR="00134362" w:rsidRPr="007B016A" w:rsidRDefault="00134362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Иг</w:t>
      </w:r>
      <w:r w:rsidR="002B188C" w:rsidRPr="007B016A">
        <w:rPr>
          <w:rFonts w:ascii="PT Astra Serif" w:eastAsia="Times New Roman" w:hAnsi="PT Astra Serif" w:cs="Times New Roman"/>
          <w:sz w:val="28"/>
          <w:szCs w:val="28"/>
        </w:rPr>
        <w:t>руш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ки </w:t>
      </w:r>
      <w:r w:rsidR="002B188C" w:rsidRPr="007B016A">
        <w:rPr>
          <w:rFonts w:ascii="PT Astra Serif" w:eastAsia="Times New Roman" w:hAnsi="PT Astra Serif" w:cs="Times New Roman"/>
          <w:sz w:val="28"/>
          <w:szCs w:val="28"/>
        </w:rPr>
        <w:t xml:space="preserve"> из киндер-сюрпризов, матерчатых мячиков</w:t>
      </w:r>
      <w:r w:rsidR="006009E2" w:rsidRPr="007B016A">
        <w:rPr>
          <w:rFonts w:ascii="PT Astra Serif" w:eastAsia="Times New Roman" w:hAnsi="PT Astra Serif" w:cs="Times New Roman"/>
          <w:sz w:val="28"/>
          <w:szCs w:val="28"/>
        </w:rPr>
        <w:t>,</w:t>
      </w:r>
    </w:p>
    <w:p w:rsidR="00E44CCA" w:rsidRPr="007B016A" w:rsidRDefault="00E44CCA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Мнемосхемы</w:t>
      </w:r>
      <w:r w:rsidR="00042D3B" w:rsidRPr="007B016A">
        <w:rPr>
          <w:rFonts w:ascii="PT Astra Serif" w:eastAsia="Times New Roman" w:hAnsi="PT Astra Serif" w:cs="Times New Roman"/>
          <w:sz w:val="28"/>
          <w:szCs w:val="28"/>
        </w:rPr>
        <w:t>.</w:t>
      </w:r>
    </w:p>
    <w:p w:rsidR="006009E2" w:rsidRPr="007B016A" w:rsidRDefault="006009E2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Материалы для развития мелкой и крупной моторики, </w:t>
      </w:r>
    </w:p>
    <w:p w:rsidR="006009E2" w:rsidRPr="007B016A" w:rsidRDefault="006009E2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Логопедические игры,  </w:t>
      </w:r>
    </w:p>
    <w:p w:rsidR="00103AD0" w:rsidRPr="007B016A" w:rsidRDefault="00E44CCA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Демонстрационные картины. Занятия детей. Методический материал к основной образовательной программе ДОО</w:t>
      </w:r>
      <w:r w:rsidR="00103AD0" w:rsidRPr="007B016A">
        <w:rPr>
          <w:rFonts w:ascii="PT Astra Serif" w:eastAsia="Times New Roman" w:hAnsi="PT Astra Serif" w:cs="Times New Roman"/>
          <w:sz w:val="28"/>
          <w:szCs w:val="28"/>
        </w:rPr>
        <w:t xml:space="preserve">Автор составитель: Ушакова Издательство: Сфера </w:t>
      </w:r>
    </w:p>
    <w:p w:rsidR="004D2891" w:rsidRPr="007B016A" w:rsidRDefault="004D2891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lastRenderedPageBreak/>
        <w:t>Дидактический материал в картинках «Овощи», «Фрукты», «Грибы», «Деревья», «Кустарники», «Дикие животные», «Домашние животные», «Насекомые», «Птицы».</w:t>
      </w:r>
    </w:p>
    <w:p w:rsidR="004D2891" w:rsidRPr="007B016A" w:rsidRDefault="004D2891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Костылёва Н.Ю. 100 занимательных упражнений с буквами и звуками.  – М.: ООО «Издательство АСТ», 2017.</w:t>
      </w:r>
    </w:p>
    <w:p w:rsidR="004D2891" w:rsidRPr="007B016A" w:rsidRDefault="004D2891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Куликовская Т.А. : Артикуляционная гимнастика в стихах и картинках: Пособие для логопедов, воспитателей и родителей. – Гном, 2016. – 64с. </w:t>
      </w:r>
    </w:p>
    <w:p w:rsidR="004D2891" w:rsidRPr="007B016A" w:rsidRDefault="004D2891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Мещерякова Л.В.: 365+5 логопедических заданий – Феникс, 2018. – 48 с. </w:t>
      </w:r>
    </w:p>
    <w:p w:rsidR="004D2891" w:rsidRPr="007B016A" w:rsidRDefault="004D2891" w:rsidP="000D21CD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Ткаченко Т.А.: Большая книга заданий и упражнений на развитие связной речи малыша. – Эскимо, 2018. – 136 с.</w:t>
      </w:r>
    </w:p>
    <w:p w:rsidR="009C367C" w:rsidRPr="007B016A" w:rsidRDefault="009C367C" w:rsidP="009C367C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</w:p>
    <w:p w:rsidR="004A6DA3" w:rsidRPr="007B016A" w:rsidRDefault="004A6DA3" w:rsidP="00C77996">
      <w:pPr>
        <w:pStyle w:val="ac"/>
        <w:numPr>
          <w:ilvl w:val="2"/>
          <w:numId w:val="19"/>
        </w:num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i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iCs/>
          <w:sz w:val="28"/>
          <w:szCs w:val="28"/>
        </w:rPr>
        <w:t>Методические материалы к разделу</w:t>
      </w:r>
    </w:p>
    <w:p w:rsidR="00117AD1" w:rsidRPr="007B016A" w:rsidRDefault="00117AD1" w:rsidP="004A6DA3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i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iCs/>
          <w:sz w:val="28"/>
          <w:szCs w:val="28"/>
        </w:rPr>
        <w:t>Математика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"/>
        <w:gridCol w:w="3777"/>
        <w:gridCol w:w="5684"/>
      </w:tblGrid>
      <w:tr w:rsidR="00117AD1" w:rsidRPr="007B016A" w:rsidTr="00E87C65"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№</w:t>
            </w:r>
          </w:p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Раздел или тема</w:t>
            </w:r>
          </w:p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программы</w:t>
            </w:r>
          </w:p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(по учебному плану)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Пособия, оборудование, приборы, дидактический материал.</w:t>
            </w:r>
          </w:p>
        </w:tc>
      </w:tr>
      <w:tr w:rsidR="00117AD1" w:rsidRPr="007B016A" w:rsidTr="00E87C65"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AD1" w:rsidRPr="007B016A" w:rsidRDefault="00117AD1" w:rsidP="00117AD1">
            <w:pPr>
              <w:widowControl w:val="0"/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Сравнение групп предметов по разным признакам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56BE3" w:rsidRPr="007B016A" w:rsidRDefault="00A56BE3" w:rsidP="00A56BE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Шевелев К.В. Готовимся к школе: Рабочая тетрадь для детей 5-6 лет. (часть1)- М.: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 «Ювента», 2016.</w:t>
            </w:r>
          </w:p>
          <w:p w:rsidR="00A56BE3" w:rsidRPr="007B016A" w:rsidRDefault="00A56BE3" w:rsidP="00A56BE3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Шевелев К.В. Готовимся к школе: Рабочая тетрадь для детей 6-7 лет. (часть2,3)- М.: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 «Ювента», 2016.</w:t>
            </w:r>
          </w:p>
          <w:p w:rsidR="00117AD1" w:rsidRPr="007B016A" w:rsidRDefault="00A56BE3" w:rsidP="00A56BE3">
            <w:pPr>
              <w:spacing w:after="0" w:line="240" w:lineRule="auto"/>
              <w:ind w:firstLine="45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Р</w:t>
            </w:r>
            <w:r w:rsidR="00117AD1"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аздаточный материал с изображением плоскостных фигур, объемные геометричес</w:t>
            </w: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кие тела, игрушки для сравнения. </w:t>
            </w:r>
          </w:p>
        </w:tc>
      </w:tr>
      <w:tr w:rsidR="00117AD1" w:rsidRPr="007B016A" w:rsidTr="00E87C65"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AD1" w:rsidRPr="007B016A" w:rsidRDefault="00117AD1" w:rsidP="00117AD1">
            <w:pPr>
              <w:widowControl w:val="0"/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Числа и операции над ними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F2E4A" w:rsidRPr="007B016A" w:rsidRDefault="008F2E4A" w:rsidP="008F2E4A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Шевелев К.В. Готовимся к школе: Рабочая тетрадь для детей 5-6 лет. (часть1)- М.: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 «Ювента», 2016.</w:t>
            </w:r>
          </w:p>
          <w:p w:rsidR="008F2E4A" w:rsidRPr="007B016A" w:rsidRDefault="008F2E4A" w:rsidP="008F2E4A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Шевелев К.В. Готовимся к школе: Рабочая тетрадь для детей 6-7 лет. (часть2,3)- М.: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 «Ювента», 2016.</w:t>
            </w:r>
          </w:p>
          <w:p w:rsidR="00117AD1" w:rsidRPr="007B016A" w:rsidRDefault="008F2E4A" w:rsidP="00117AD1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Р</w:t>
            </w:r>
            <w:r w:rsidR="00117AD1"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аздаточный материал, кубики с изображением цифр, сче</w:t>
            </w: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тные палочки, игрушки для счета, демонстрационный материал, презентации по темам занятий.  </w:t>
            </w:r>
          </w:p>
        </w:tc>
      </w:tr>
      <w:tr w:rsidR="00A56BE3" w:rsidRPr="007B016A" w:rsidTr="00A56BE3"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56BE3" w:rsidRPr="007B016A" w:rsidRDefault="00A56BE3" w:rsidP="00A56BE3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6BE3" w:rsidRPr="007B016A" w:rsidRDefault="00A56BE3" w:rsidP="00A56BE3">
            <w:pPr>
              <w:widowControl w:val="0"/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Геометрические тела и величины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E4A" w:rsidRPr="007B016A" w:rsidRDefault="008F2E4A" w:rsidP="008F2E4A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Шевелев К.В. Готовимся к школе: Рабочая тетрадь для детей 5-6 </w:t>
            </w:r>
            <w:r w:rsidRPr="007B016A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лет.(часть1)- М.: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 «Ювента», 2016.</w:t>
            </w:r>
          </w:p>
          <w:p w:rsidR="008F2E4A" w:rsidRPr="007B016A" w:rsidRDefault="008F2E4A" w:rsidP="008F2E4A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Шевелев К.В. Готовимся к школе: Рабочая тетрадь для детей 6-7 лет. (часть2,3)- М.: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 «Ювента», 2016.</w:t>
            </w:r>
          </w:p>
          <w:p w:rsidR="00A56BE3" w:rsidRPr="007B016A" w:rsidRDefault="008F2E4A" w:rsidP="00A56BE3">
            <w:pPr>
              <w:spacing w:after="0" w:line="240" w:lineRule="auto"/>
              <w:rPr>
                <w:rFonts w:ascii="PT Astra Serif" w:eastAsia="Calibri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color w:val="000000"/>
                <w:sz w:val="28"/>
                <w:szCs w:val="28"/>
              </w:rPr>
              <w:t xml:space="preserve">Геоборты, геометрические тела, линейки. </w:t>
            </w:r>
          </w:p>
          <w:p w:rsidR="008F2E4A" w:rsidRPr="007B016A" w:rsidRDefault="008F2E4A" w:rsidP="00A56BE3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Демонстрационный материал, презентации по темам занятий.  </w:t>
            </w:r>
          </w:p>
        </w:tc>
      </w:tr>
      <w:tr w:rsidR="00A56BE3" w:rsidRPr="007B016A" w:rsidTr="00E87C65"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56BE3" w:rsidRPr="007B016A" w:rsidRDefault="00A56BE3" w:rsidP="00A56BE3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56BE3" w:rsidRPr="007B016A" w:rsidRDefault="00A56BE3" w:rsidP="00A56BE3">
            <w:pPr>
              <w:widowControl w:val="0"/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Операции над числами и объектами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2E4A" w:rsidRPr="007B016A" w:rsidRDefault="008F2E4A" w:rsidP="008F2E4A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Шевелев К.В. Готовимся к школе: Рабочая тетрадь для детей 5-6 лет. (часть1)- М.: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 «Ювента», 2016.</w:t>
            </w:r>
          </w:p>
          <w:p w:rsidR="008F2E4A" w:rsidRPr="007B016A" w:rsidRDefault="008F2E4A" w:rsidP="008F2E4A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Шевелев К.В. Готовимся к школе: Рабочая тетрадь для детей 6-7 лет. (часть2,3)- М.: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 «Ювента», 2016.</w:t>
            </w:r>
          </w:p>
          <w:p w:rsidR="00A56BE3" w:rsidRPr="007B016A" w:rsidRDefault="008F2E4A" w:rsidP="008F2E4A">
            <w:pPr>
              <w:spacing w:after="0" w:line="240" w:lineRule="auto"/>
              <w:ind w:left="45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Демонстрационный материал, презентации по темам занятий.  </w:t>
            </w:r>
          </w:p>
        </w:tc>
      </w:tr>
    </w:tbl>
    <w:p w:rsidR="004A6DA3" w:rsidRPr="007B016A" w:rsidRDefault="004A6DA3" w:rsidP="00117AD1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4A6DA3" w:rsidRPr="007B016A" w:rsidRDefault="004A6DA3" w:rsidP="00117AD1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</w:p>
    <w:p w:rsidR="004A6DA3" w:rsidRPr="007B016A" w:rsidRDefault="004A6DA3" w:rsidP="00C77996">
      <w:pPr>
        <w:pStyle w:val="ac"/>
        <w:numPr>
          <w:ilvl w:val="2"/>
          <w:numId w:val="20"/>
        </w:num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i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iCs/>
          <w:sz w:val="28"/>
          <w:szCs w:val="28"/>
        </w:rPr>
        <w:t>Методические материалы к разделу</w:t>
      </w:r>
    </w:p>
    <w:p w:rsidR="00117AD1" w:rsidRPr="007B016A" w:rsidRDefault="00117AD1" w:rsidP="004A6DA3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color w:val="000000"/>
          <w:sz w:val="28"/>
          <w:szCs w:val="28"/>
        </w:rPr>
        <w:t>Развитие речи.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"/>
        <w:gridCol w:w="3777"/>
        <w:gridCol w:w="5684"/>
      </w:tblGrid>
      <w:tr w:rsidR="00117AD1" w:rsidRPr="007B016A" w:rsidTr="00E87C65"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№</w:t>
            </w:r>
          </w:p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7AD1" w:rsidRPr="007B016A" w:rsidRDefault="00117AD1" w:rsidP="007A0014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Раздел или тема</w:t>
            </w:r>
          </w:p>
          <w:p w:rsidR="00117AD1" w:rsidRPr="007B016A" w:rsidRDefault="00117AD1" w:rsidP="007A0014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программы</w:t>
            </w:r>
          </w:p>
          <w:p w:rsidR="00117AD1" w:rsidRPr="007B016A" w:rsidRDefault="00117AD1" w:rsidP="007A0014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(по учебному плану)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7AD1" w:rsidRPr="007B016A" w:rsidRDefault="00117AD1" w:rsidP="007A0014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Пособия, оборудование, приборы, дидактический материал.</w:t>
            </w:r>
          </w:p>
        </w:tc>
      </w:tr>
      <w:tr w:rsidR="00117AD1" w:rsidRPr="007B016A" w:rsidTr="00E87C65"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AD1" w:rsidRPr="007B016A" w:rsidRDefault="00117AD1" w:rsidP="007A0014">
            <w:pPr>
              <w:widowControl w:val="0"/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Обогащение</w:t>
            </w:r>
            <w:r w:rsidR="007A0014"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словаря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7A79D8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ГомзякО.С..Говорим правильно в 5-6 лет (альбомы 1, 2) –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</w:t>
            </w: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 ООО «Издательство ГНОМ», 2015.</w:t>
            </w:r>
          </w:p>
          <w:p w:rsidR="007A79D8" w:rsidRPr="007B016A" w:rsidRDefault="007A79D8" w:rsidP="007A79D8">
            <w:pPr>
              <w:pStyle w:val="ac"/>
              <w:numPr>
                <w:ilvl w:val="0"/>
                <w:numId w:val="45"/>
              </w:num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Счёва Г.Е. Логопедический букварь. Пособие по обучению чтению дошкольников. – М.: Издательство ГНОМ, 2018. </w:t>
            </w:r>
          </w:p>
          <w:p w:rsidR="00117AD1" w:rsidRPr="007B016A" w:rsidRDefault="008F2E4A" w:rsidP="00117AD1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  <w:t>Тематические</w:t>
            </w:r>
            <w:r w:rsidR="00117AD1" w:rsidRPr="007B016A"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  <w:t xml:space="preserve"> карточки, коллаж, мнемотаблица</w:t>
            </w:r>
          </w:p>
        </w:tc>
      </w:tr>
      <w:tr w:rsidR="00117AD1" w:rsidRPr="007B016A" w:rsidTr="00E87C65"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AD1" w:rsidRPr="007B016A" w:rsidRDefault="00117AD1" w:rsidP="00117AD1">
            <w:pPr>
              <w:widowControl w:val="0"/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Звуковая культура речи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7A79D8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ГомзякО.С..Говорим правильно в 5-6 лет (альбомы 1, 2) –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</w:t>
            </w: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 ООО «Издательство ГНОМ», 2015.</w:t>
            </w:r>
          </w:p>
          <w:p w:rsidR="007A79D8" w:rsidRPr="007B016A" w:rsidRDefault="007A79D8" w:rsidP="007A79D8">
            <w:pPr>
              <w:pStyle w:val="ac"/>
              <w:numPr>
                <w:ilvl w:val="0"/>
                <w:numId w:val="45"/>
              </w:num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Счёва Г.Е. Логопедический букварь. </w:t>
            </w: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 xml:space="preserve">Пособие по обучению чтению дошкольников. – М.: Издательство ГНОМ, 2018. </w:t>
            </w:r>
          </w:p>
          <w:p w:rsidR="00117AD1" w:rsidRPr="007B016A" w:rsidRDefault="004C351D" w:rsidP="004C351D">
            <w:pPr>
              <w:spacing w:after="0" w:line="240" w:lineRule="auto"/>
              <w:ind w:left="45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Презентации по темам занятий. </w:t>
            </w:r>
          </w:p>
        </w:tc>
      </w:tr>
      <w:tr w:rsidR="00117AD1" w:rsidRPr="007B016A" w:rsidTr="00E87C65"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AD1" w:rsidRPr="007B016A" w:rsidRDefault="00117AD1" w:rsidP="00117AD1">
            <w:pPr>
              <w:widowControl w:val="0"/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Связная речь</w:t>
            </w:r>
            <w:r w:rsidR="007A0014"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. Работа по картине. 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7A79D8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ГомзякО.С..Говорим правильно в 5-6 лет (альбомы 1, 2) –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</w:t>
            </w: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 ООО «Издательство ГНОМ», 2015.</w:t>
            </w:r>
          </w:p>
          <w:p w:rsidR="007A79D8" w:rsidRPr="007B016A" w:rsidRDefault="007A79D8" w:rsidP="007A79D8">
            <w:pPr>
              <w:pStyle w:val="ac"/>
              <w:numPr>
                <w:ilvl w:val="0"/>
                <w:numId w:val="45"/>
              </w:num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Счёва Г.Е. Логопедический букварь. Пособие по обучению чтению дошкольников. – М.: Издательство ГНОМ, 2018. </w:t>
            </w:r>
          </w:p>
          <w:p w:rsidR="00117AD1" w:rsidRPr="007B016A" w:rsidRDefault="00117AD1" w:rsidP="00117AD1">
            <w:pPr>
              <w:spacing w:after="0" w:line="240" w:lineRule="auto"/>
              <w:ind w:left="45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сюжетные и разрезные картинки, опорные схемы для рассказывания, </w:t>
            </w:r>
            <w:r w:rsidR="004C351D"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презентации по темам занятий.</w:t>
            </w:r>
          </w:p>
          <w:p w:rsidR="00117AD1" w:rsidRPr="007B016A" w:rsidRDefault="00117AD1" w:rsidP="00117AD1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117AD1" w:rsidRPr="007B016A" w:rsidTr="00E87C65"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AD1" w:rsidRPr="007B016A" w:rsidRDefault="00117AD1" w:rsidP="00117AD1">
            <w:pPr>
              <w:widowControl w:val="0"/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Ознакомление с художественной литературой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7A79D8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ГомзякО.С..Говорим правильно в 5-6 лет (альбомы 1, 2) –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</w:t>
            </w: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 ООО «Издательство ГНОМ», 2015.</w:t>
            </w:r>
          </w:p>
          <w:p w:rsidR="007A79D8" w:rsidRPr="007B016A" w:rsidRDefault="007A79D8" w:rsidP="007A79D8">
            <w:pPr>
              <w:pStyle w:val="ac"/>
              <w:numPr>
                <w:ilvl w:val="0"/>
                <w:numId w:val="45"/>
              </w:num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Счёва Г.Е. Логопедический букварь. Пособие по обучению чтению дошкольников. – М.: Издательство ГНОМ, 2018. </w:t>
            </w:r>
          </w:p>
          <w:p w:rsidR="00117AD1" w:rsidRPr="007B016A" w:rsidRDefault="004C351D" w:rsidP="00117AD1">
            <w:pPr>
              <w:spacing w:after="0" w:line="240" w:lineRule="auto"/>
              <w:ind w:left="45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Х</w:t>
            </w:r>
            <w:r w:rsidR="00117AD1"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удожественные произведения, опорные схемы для пересказа, </w:t>
            </w: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презентации по темам занятий.</w:t>
            </w:r>
          </w:p>
          <w:p w:rsidR="00117AD1" w:rsidRPr="007B016A" w:rsidRDefault="00117AD1" w:rsidP="00117AD1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117AD1" w:rsidRPr="007B016A" w:rsidTr="00E87C65"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17AD1" w:rsidRPr="007B016A" w:rsidRDefault="00117AD1" w:rsidP="00117AD1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7AD1" w:rsidRPr="007B016A" w:rsidRDefault="007A0014" w:rsidP="00117AD1">
            <w:pPr>
              <w:widowControl w:val="0"/>
              <w:spacing w:after="0" w:line="240" w:lineRule="auto"/>
              <w:contextualSpacing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Описание картины с точки зрения восприятия изображённые различными анализаторами.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7A79D8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ГомзякО.С..Говорим правильно в 5-6 лет (альбомы 1, 2) –</w:t>
            </w: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 xml:space="preserve"> Издательство:</w:t>
            </w: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 ООО «Издательство ГНОМ», 2015.</w:t>
            </w:r>
          </w:p>
          <w:p w:rsidR="007A79D8" w:rsidRPr="007B016A" w:rsidRDefault="007A79D8" w:rsidP="007A79D8">
            <w:pPr>
              <w:pStyle w:val="ac"/>
              <w:numPr>
                <w:ilvl w:val="0"/>
                <w:numId w:val="45"/>
              </w:num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Счёва Г.Е. Логопедический букварь. Пособие по обучению чтению дошкольников. – М.: Издательство ГНОМ, 2018. </w:t>
            </w:r>
          </w:p>
          <w:p w:rsidR="00117AD1" w:rsidRPr="007B016A" w:rsidRDefault="004C351D" w:rsidP="00117AD1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Демонстрационный и раздаточный материал. </w:t>
            </w:r>
          </w:p>
        </w:tc>
      </w:tr>
    </w:tbl>
    <w:p w:rsidR="00042D3B" w:rsidRPr="007B016A" w:rsidRDefault="00042D3B" w:rsidP="00F53EE7">
      <w:pPr>
        <w:spacing w:after="0" w:line="240" w:lineRule="auto"/>
        <w:rPr>
          <w:rFonts w:ascii="PT Astra Serif" w:hAnsi="PT Astra Serif" w:cs="Times New Roman"/>
          <w:b/>
          <w:sz w:val="28"/>
          <w:szCs w:val="28"/>
        </w:rPr>
      </w:pPr>
    </w:p>
    <w:p w:rsidR="00042D3B" w:rsidRPr="007B016A" w:rsidRDefault="00F53EE7" w:rsidP="00042D3B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2.5.5</w:t>
      </w:r>
      <w:r w:rsidR="00042D3B" w:rsidRPr="007B016A">
        <w:rPr>
          <w:rFonts w:ascii="PT Astra Serif" w:hAnsi="PT Astra Serif" w:cs="Times New Roman"/>
          <w:b/>
          <w:sz w:val="28"/>
          <w:szCs w:val="28"/>
        </w:rPr>
        <w:t xml:space="preserve"> Методические материалы,</w:t>
      </w:r>
    </w:p>
    <w:p w:rsidR="00CA0232" w:rsidRPr="007B016A" w:rsidRDefault="00042D3B" w:rsidP="00CA0232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 xml:space="preserve"> обеспечивающие профориентационный компонент Программы</w:t>
      </w:r>
    </w:p>
    <w:p w:rsidR="004A6DA3" w:rsidRPr="007B016A" w:rsidRDefault="004A6DA3" w:rsidP="00042D3B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1"/>
        <w:gridCol w:w="3777"/>
        <w:gridCol w:w="5684"/>
      </w:tblGrid>
      <w:tr w:rsidR="004A6DA3" w:rsidRPr="007B016A" w:rsidTr="004C351D">
        <w:trPr>
          <w:jc w:val="center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6DA3" w:rsidRPr="007B016A" w:rsidRDefault="004A6DA3" w:rsidP="008869EA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№</w:t>
            </w:r>
          </w:p>
          <w:p w:rsidR="004A6DA3" w:rsidRPr="007B016A" w:rsidRDefault="004A6DA3" w:rsidP="008869EA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6DA3" w:rsidRPr="007B016A" w:rsidRDefault="004A6DA3" w:rsidP="004A6DA3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Темы программы</w:t>
            </w:r>
          </w:p>
          <w:p w:rsidR="004A6DA3" w:rsidRPr="007B016A" w:rsidRDefault="004A6DA3" w:rsidP="004A6DA3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(по учебному плану)</w:t>
            </w:r>
          </w:p>
        </w:tc>
        <w:tc>
          <w:tcPr>
            <w:tcW w:w="5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A6DA3" w:rsidRPr="007B016A" w:rsidRDefault="004A6DA3" w:rsidP="008869EA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Пособия, оборудование, приборы, дидактический материал.</w:t>
            </w:r>
          </w:p>
        </w:tc>
      </w:tr>
      <w:tr w:rsidR="00F53EE7" w:rsidRPr="007B016A" w:rsidTr="004C351D">
        <w:trPr>
          <w:jc w:val="center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53EE7" w:rsidRPr="007B016A" w:rsidRDefault="00F53EE7" w:rsidP="004C351D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3EE7" w:rsidRPr="007B016A" w:rsidRDefault="004C351D" w:rsidP="004C351D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Описание игрушки с помощью мнемосхем. «Магазин»</w:t>
            </w:r>
          </w:p>
        </w:tc>
        <w:tc>
          <w:tcPr>
            <w:tcW w:w="56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F53EE7" w:rsidRPr="007B016A" w:rsidRDefault="00F53EE7" w:rsidP="004C351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Иллюстрации с изображением представителей </w:t>
            </w:r>
            <w:r w:rsidR="00C77996"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разных </w:t>
            </w: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профессий.</w:t>
            </w:r>
          </w:p>
          <w:p w:rsidR="00F53EE7" w:rsidRPr="007B016A" w:rsidRDefault="00F53EE7" w:rsidP="004C351D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B016A"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  <w:t>Набор игрушечны</w:t>
            </w:r>
            <w:r w:rsidR="004C351D" w:rsidRPr="007B016A"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  <w:t>х инструментов. Наборы:</w:t>
            </w:r>
            <w:r w:rsidRPr="007B016A"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  <w:t>», «</w:t>
            </w:r>
            <w:r w:rsidR="004C351D" w:rsidRPr="007B016A"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  <w:t>Кафе</w:t>
            </w:r>
            <w:r w:rsidRPr="007B016A"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4C351D" w:rsidRPr="007B016A"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  <w:t>, «Школа», «Доктор».</w:t>
            </w:r>
          </w:p>
          <w:p w:rsidR="00F53EE7" w:rsidRPr="007B016A" w:rsidRDefault="00F53EE7" w:rsidP="004C351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Атрибуты представителей разных профессий</w:t>
            </w:r>
          </w:p>
        </w:tc>
      </w:tr>
      <w:tr w:rsidR="00F53EE7" w:rsidRPr="007B016A" w:rsidTr="004C351D">
        <w:trPr>
          <w:jc w:val="center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3EE7" w:rsidRPr="007B016A" w:rsidRDefault="00F53EE7" w:rsidP="008869EA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51D" w:rsidRPr="007B016A" w:rsidRDefault="004C351D" w:rsidP="004C351D">
            <w:pPr>
              <w:widowControl w:val="0"/>
              <w:tabs>
                <w:tab w:val="left" w:pos="1118"/>
              </w:tabs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Театрализация русской-народной «Колобок».</w:t>
            </w:r>
          </w:p>
          <w:p w:rsidR="00F53EE7" w:rsidRPr="007B016A" w:rsidRDefault="004C351D" w:rsidP="004C351D">
            <w:pPr>
              <w:widowControl w:val="0"/>
              <w:tabs>
                <w:tab w:val="left" w:pos="1118"/>
              </w:tabs>
              <w:spacing w:after="0" w:line="240" w:lineRule="auto"/>
              <w:contextualSpacing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(Театр)</w:t>
            </w:r>
          </w:p>
        </w:tc>
        <w:tc>
          <w:tcPr>
            <w:tcW w:w="568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F53EE7" w:rsidRPr="007B016A" w:rsidRDefault="00F53EE7" w:rsidP="008869EA">
            <w:pPr>
              <w:spacing w:after="0" w:line="240" w:lineRule="auto"/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F53EE7" w:rsidRPr="007B016A" w:rsidTr="004C351D">
        <w:trPr>
          <w:jc w:val="center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53EE7" w:rsidRPr="007B016A" w:rsidRDefault="00F53EE7" w:rsidP="008869EA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3EE7" w:rsidRPr="007B016A" w:rsidRDefault="004C351D" w:rsidP="004C351D">
            <w:pPr>
              <w:widowControl w:val="0"/>
              <w:spacing w:after="0" w:line="240" w:lineRule="auto"/>
              <w:contextualSpacing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Сюжетно-ролевая игра «Школа».</w:t>
            </w:r>
          </w:p>
        </w:tc>
        <w:tc>
          <w:tcPr>
            <w:tcW w:w="568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F53EE7" w:rsidRPr="007B016A" w:rsidRDefault="00F53EE7" w:rsidP="008869EA">
            <w:pPr>
              <w:spacing w:after="0" w:line="240" w:lineRule="auto"/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C351D" w:rsidRPr="007B016A" w:rsidTr="004C351D">
        <w:trPr>
          <w:jc w:val="center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51D" w:rsidRPr="007B016A" w:rsidRDefault="004C351D" w:rsidP="004C351D">
            <w:pPr>
              <w:widowControl w:val="0"/>
              <w:spacing w:after="0" w:line="24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Сюжетно-ролевая игра «Кафе».</w:t>
            </w:r>
          </w:p>
        </w:tc>
        <w:tc>
          <w:tcPr>
            <w:tcW w:w="568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after="0" w:line="240" w:lineRule="auto"/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C351D" w:rsidRPr="007B016A" w:rsidTr="004C351D">
        <w:trPr>
          <w:jc w:val="center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51D" w:rsidRPr="007B016A" w:rsidRDefault="004C351D" w:rsidP="004C351D">
            <w:pPr>
              <w:widowControl w:val="0"/>
              <w:spacing w:after="0" w:line="240" w:lineRule="auto"/>
              <w:contextualSpacing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В. Маяковский  «Кем быть?»</w:t>
            </w:r>
          </w:p>
        </w:tc>
        <w:tc>
          <w:tcPr>
            <w:tcW w:w="568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after="0" w:line="240" w:lineRule="auto"/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C351D" w:rsidRPr="007B016A" w:rsidTr="004C351D">
        <w:trPr>
          <w:jc w:val="center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В мастерской поэта. Стихотворение В.А.  Степанова  «Юрий Гагарин»*</w:t>
            </w:r>
          </w:p>
        </w:tc>
        <w:tc>
          <w:tcPr>
            <w:tcW w:w="568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after="0" w:line="240" w:lineRule="auto"/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C351D" w:rsidRPr="007B016A" w:rsidTr="004C351D">
        <w:trPr>
          <w:jc w:val="center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В мастерской поэта. Стихотворение  </w:t>
            </w:r>
            <w:r w:rsidRPr="007B016A">
              <w:rPr>
                <w:rStyle w:val="ad"/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О. Повещенко. «Пришла беда нечаянно…» *</w:t>
            </w:r>
          </w:p>
        </w:tc>
        <w:tc>
          <w:tcPr>
            <w:tcW w:w="5684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after="0" w:line="240" w:lineRule="auto"/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C351D" w:rsidRPr="007B016A" w:rsidTr="004C351D">
        <w:trPr>
          <w:jc w:val="center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51D" w:rsidRPr="007B016A" w:rsidRDefault="004C351D" w:rsidP="004C351D">
            <w:pPr>
              <w:widowControl w:val="0"/>
              <w:spacing w:after="0" w:line="240" w:lineRule="auto"/>
              <w:contextualSpacing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>С. Михалков, «Чем пахнут ремесла?»</w:t>
            </w:r>
          </w:p>
        </w:tc>
        <w:tc>
          <w:tcPr>
            <w:tcW w:w="56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351D" w:rsidRPr="007B016A" w:rsidRDefault="004C351D" w:rsidP="004C351D">
            <w:pPr>
              <w:spacing w:after="0" w:line="240" w:lineRule="auto"/>
              <w:rPr>
                <w:rFonts w:ascii="PT Astra Serif" w:eastAsia="Calibri" w:hAnsi="PT Astra Serif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2652D2" w:rsidRPr="007B016A" w:rsidRDefault="002652D2" w:rsidP="002652D2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2652D2" w:rsidRPr="007B016A" w:rsidRDefault="002652D2" w:rsidP="002652D2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2.5.6 Методические материалы,</w:t>
      </w:r>
    </w:p>
    <w:p w:rsidR="002652D2" w:rsidRPr="007B016A" w:rsidRDefault="002652D2" w:rsidP="002652D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Обеспечивающие работу с родителями</w:t>
      </w:r>
    </w:p>
    <w:p w:rsidR="005E6037" w:rsidRPr="007B016A" w:rsidRDefault="005E6037" w:rsidP="002652D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2652D2" w:rsidRPr="007B016A" w:rsidRDefault="002652D2" w:rsidP="002652D2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4104"/>
        <w:gridCol w:w="5261"/>
      </w:tblGrid>
      <w:tr w:rsidR="002652D2" w:rsidRPr="007B016A" w:rsidTr="002652D2">
        <w:tc>
          <w:tcPr>
            <w:tcW w:w="560" w:type="dxa"/>
          </w:tcPr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04" w:type="dxa"/>
          </w:tcPr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Направления</w:t>
            </w:r>
          </w:p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взаимодействия</w:t>
            </w:r>
          </w:p>
        </w:tc>
        <w:tc>
          <w:tcPr>
            <w:tcW w:w="5261" w:type="dxa"/>
          </w:tcPr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Формы взаимодействия</w:t>
            </w:r>
          </w:p>
        </w:tc>
      </w:tr>
      <w:tr w:rsidR="002652D2" w:rsidRPr="007B016A" w:rsidTr="002652D2">
        <w:tc>
          <w:tcPr>
            <w:tcW w:w="560" w:type="dxa"/>
          </w:tcPr>
          <w:p w:rsidR="002652D2" w:rsidRPr="007B016A" w:rsidRDefault="002652D2" w:rsidP="002652D2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1.</w:t>
            </w:r>
          </w:p>
        </w:tc>
        <w:tc>
          <w:tcPr>
            <w:tcW w:w="4104" w:type="dxa"/>
          </w:tcPr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Изучение семьи, запросов, уровня психолого-педагогической</w:t>
            </w:r>
          </w:p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компетентности, семейных ценностей.</w:t>
            </w:r>
          </w:p>
        </w:tc>
        <w:tc>
          <w:tcPr>
            <w:tcW w:w="5261" w:type="dxa"/>
          </w:tcPr>
          <w:p w:rsidR="002652D2" w:rsidRPr="007B016A" w:rsidRDefault="008869EA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Б</w:t>
            </w:r>
            <w:r w:rsidR="002652D2"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еседы;</w:t>
            </w:r>
          </w:p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наблюдения за процессом общения членов семьи с ребёнком;</w:t>
            </w:r>
          </w:p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анкетирование.</w:t>
            </w:r>
          </w:p>
        </w:tc>
      </w:tr>
      <w:tr w:rsidR="002652D2" w:rsidRPr="007B016A" w:rsidTr="002652D2">
        <w:tc>
          <w:tcPr>
            <w:tcW w:w="560" w:type="dxa"/>
          </w:tcPr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2.</w:t>
            </w:r>
          </w:p>
        </w:tc>
        <w:tc>
          <w:tcPr>
            <w:tcW w:w="4104" w:type="dxa"/>
          </w:tcPr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Информирование.</w:t>
            </w:r>
          </w:p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5261" w:type="dxa"/>
          </w:tcPr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Демонстрация  детских работ;</w:t>
            </w:r>
          </w:p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личные беседы;</w:t>
            </w:r>
          </w:p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родительские собрания: «Скоро в школу», </w:t>
            </w: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 «</w:t>
            </w:r>
            <w:r w:rsidR="00014D2F"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Итоги учебного года</w:t>
            </w: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».</w:t>
            </w:r>
          </w:p>
        </w:tc>
      </w:tr>
      <w:tr w:rsidR="002652D2" w:rsidRPr="007B016A" w:rsidTr="002652D2">
        <w:tc>
          <w:tcPr>
            <w:tcW w:w="560" w:type="dxa"/>
          </w:tcPr>
          <w:p w:rsidR="002652D2" w:rsidRPr="007B016A" w:rsidRDefault="002652D2" w:rsidP="002652D2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3.</w:t>
            </w:r>
          </w:p>
        </w:tc>
        <w:tc>
          <w:tcPr>
            <w:tcW w:w="4104" w:type="dxa"/>
          </w:tcPr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Консультирование.</w:t>
            </w:r>
          </w:p>
        </w:tc>
        <w:tc>
          <w:tcPr>
            <w:tcW w:w="5261" w:type="dxa"/>
          </w:tcPr>
          <w:p w:rsidR="002652D2" w:rsidRPr="007B016A" w:rsidRDefault="008869EA" w:rsidP="00014D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</w:t>
            </w:r>
            <w:r w:rsidR="002652D2"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онсультирование по вопросам обучения и воспитания детей: «», «».</w:t>
            </w:r>
          </w:p>
        </w:tc>
      </w:tr>
      <w:tr w:rsidR="002652D2" w:rsidRPr="007B016A" w:rsidTr="002652D2">
        <w:tc>
          <w:tcPr>
            <w:tcW w:w="560" w:type="dxa"/>
          </w:tcPr>
          <w:p w:rsidR="002652D2" w:rsidRPr="007B016A" w:rsidRDefault="002652D2" w:rsidP="002652D2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4.</w:t>
            </w:r>
          </w:p>
        </w:tc>
        <w:tc>
          <w:tcPr>
            <w:tcW w:w="4104" w:type="dxa"/>
          </w:tcPr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Совместная деятельность.</w:t>
            </w:r>
          </w:p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5261" w:type="dxa"/>
          </w:tcPr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Организация совместных праздников.</w:t>
            </w:r>
          </w:p>
          <w:p w:rsidR="002652D2" w:rsidRPr="007B016A" w:rsidRDefault="002652D2" w:rsidP="002652D2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</w:tbl>
    <w:p w:rsidR="002652D2" w:rsidRPr="007B016A" w:rsidRDefault="002652D2" w:rsidP="002652D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103AD0" w:rsidRPr="007B016A" w:rsidRDefault="00103AD0" w:rsidP="004D2891">
      <w:pPr>
        <w:spacing w:after="0" w:line="240" w:lineRule="auto"/>
        <w:contextualSpacing/>
        <w:rPr>
          <w:rFonts w:ascii="PT Astra Serif" w:hAnsi="PT Astra Serif" w:cs="Times New Roman"/>
          <w:b/>
          <w:sz w:val="28"/>
          <w:szCs w:val="28"/>
        </w:rPr>
      </w:pPr>
    </w:p>
    <w:p w:rsidR="00F53EE7" w:rsidRPr="007B016A" w:rsidRDefault="002652D2" w:rsidP="00F53EE7">
      <w:pPr>
        <w:spacing w:after="0" w:line="240" w:lineRule="auto"/>
        <w:contextualSpacing/>
        <w:jc w:val="center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2.5.7</w:t>
      </w:r>
      <w:r w:rsidR="00F53EE7" w:rsidRPr="007B016A">
        <w:rPr>
          <w:rFonts w:ascii="PT Astra Serif" w:hAnsi="PT Astra Serif" w:cs="Times New Roman"/>
          <w:b/>
          <w:sz w:val="28"/>
          <w:szCs w:val="28"/>
        </w:rPr>
        <w:t xml:space="preserve"> Технологии обучения</w:t>
      </w:r>
    </w:p>
    <w:p w:rsidR="00EA7E62" w:rsidRPr="007B016A" w:rsidRDefault="00EA7E62" w:rsidP="009E5B42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i/>
          <w:sz w:val="28"/>
          <w:szCs w:val="28"/>
        </w:rPr>
        <w:t>Технология дифференцируемого</w:t>
      </w:r>
      <w:r w:rsidRPr="007B016A">
        <w:rPr>
          <w:rFonts w:ascii="PT Astra Serif" w:hAnsi="PT Astra Serif" w:cs="Times New Roman"/>
          <w:sz w:val="28"/>
          <w:szCs w:val="28"/>
        </w:rPr>
        <w:t xml:space="preserve"> обучения способствует созданию оптимальных условий для развития интересов и способностей учащихся. Механизмом реализации являются методы индивидуального обучения. </w:t>
      </w:r>
    </w:p>
    <w:p w:rsidR="00EA7E62" w:rsidRPr="007B016A" w:rsidRDefault="00EA7E62" w:rsidP="009E5B42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i/>
          <w:sz w:val="28"/>
          <w:szCs w:val="28"/>
        </w:rPr>
        <w:t>Технология личностно-ориентированного обучения</w:t>
      </w:r>
      <w:r w:rsidRPr="007B016A">
        <w:rPr>
          <w:rFonts w:ascii="PT Astra Serif" w:hAnsi="PT Astra Serif" w:cs="Times New Roman"/>
          <w:sz w:val="28"/>
          <w:szCs w:val="28"/>
        </w:rPr>
        <w:t xml:space="preserve"> – это организация воспитательного процесса на основе глубокого уважения к личности ребёнка, учёте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 Это формирование целостной, </w:t>
      </w:r>
      <w:r w:rsidRPr="007B016A">
        <w:rPr>
          <w:rFonts w:ascii="PT Astra Serif" w:hAnsi="PT Astra Serif" w:cs="Times New Roman"/>
          <w:sz w:val="28"/>
          <w:szCs w:val="28"/>
        </w:rPr>
        <w:lastRenderedPageBreak/>
        <w:t xml:space="preserve">свободной, раскрепощённой личности, осознающей своё достоинство и уважающей достоинство и свободу других людей. </w:t>
      </w:r>
    </w:p>
    <w:p w:rsidR="00EA7E62" w:rsidRPr="007B016A" w:rsidRDefault="00EA7E62" w:rsidP="009E5B42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i/>
          <w:sz w:val="28"/>
          <w:szCs w:val="28"/>
        </w:rPr>
        <w:t>Технология проблемного обучения</w:t>
      </w:r>
      <w:r w:rsidRPr="007B016A">
        <w:rPr>
          <w:rFonts w:ascii="PT Astra Serif" w:hAnsi="PT Astra Serif" w:cs="Times New Roman"/>
          <w:sz w:val="28"/>
          <w:szCs w:val="28"/>
        </w:rPr>
        <w:t xml:space="preserve"> ставит своей целью развитие познавательной активности и творческой самостоятельности учащихся. Механизмом реализации является поисковые методы, приема поставки познавательных задач, поставив перед учащимися задачу, которую они выполняют, используя имеющиеся у них знания и умения. </w:t>
      </w:r>
    </w:p>
    <w:p w:rsidR="00EA7E62" w:rsidRPr="007B016A" w:rsidRDefault="00EA7E62" w:rsidP="00F53EE7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i/>
          <w:sz w:val="28"/>
          <w:szCs w:val="28"/>
        </w:rPr>
        <w:t>Технология развивающего</w:t>
      </w:r>
      <w:r w:rsidRPr="007B016A">
        <w:rPr>
          <w:rFonts w:ascii="PT Astra Serif" w:hAnsi="PT Astra Serif" w:cs="Times New Roman"/>
          <w:sz w:val="28"/>
          <w:szCs w:val="28"/>
        </w:rPr>
        <w:t xml:space="preserve"> обучения, при котором главной целью является создание условий для развития психологических особенностей: способностей, интересов, личностных качеств и отношении между людьми, при котором учитываются и используются закономерности развития, уровень и способности индивидуума. Под развивающим обучением понимается новый, активно-деятельный способ обучения, идущий на смену объяснительно-иллюстративному способу. </w:t>
      </w:r>
    </w:p>
    <w:p w:rsidR="00EA7E62" w:rsidRPr="007B016A" w:rsidRDefault="00EA7E62" w:rsidP="00F53EE7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Технологии сотрудничества реализуют равенство, партнерство в отношениях педагога и ребенка. Педагог и учащиеся совместно вырабатывают цели, содержание, дают оценки, находясь в состоянии сотрудничества, сотворчества. </w:t>
      </w:r>
    </w:p>
    <w:p w:rsidR="005B632D" w:rsidRPr="007B016A" w:rsidRDefault="00EA7E62" w:rsidP="00014D2F">
      <w:pPr>
        <w:spacing w:line="240" w:lineRule="auto"/>
        <w:contextualSpacing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i/>
          <w:sz w:val="28"/>
          <w:szCs w:val="28"/>
        </w:rPr>
        <w:t>Здоровьесберегающие технологии</w:t>
      </w:r>
      <w:r w:rsidRPr="007B016A">
        <w:rPr>
          <w:rFonts w:ascii="PT Astra Serif" w:hAnsi="PT Astra Serif" w:cs="Times New Roman"/>
          <w:sz w:val="28"/>
          <w:szCs w:val="28"/>
        </w:rPr>
        <w:t xml:space="preserve"> – создание комплексной стратегии улучшения здоровья учащихся, разработка системы мер по сохранению здоровья детей во время обучения и выработка знаний и навыков, которыми должен овладеть учащийся.</w:t>
      </w:r>
    </w:p>
    <w:p w:rsidR="005B632D" w:rsidRPr="007B016A" w:rsidRDefault="005B632D" w:rsidP="00F90A1F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5B632D" w:rsidRPr="007B016A" w:rsidRDefault="005B632D" w:rsidP="00F90A1F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42D3B" w:rsidRPr="007B016A" w:rsidRDefault="002652D2" w:rsidP="00F90A1F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2.5.8</w:t>
      </w:r>
      <w:r w:rsidR="00042D3B" w:rsidRPr="007B016A">
        <w:rPr>
          <w:rFonts w:ascii="PT Astra Serif" w:hAnsi="PT Astra Serif" w:cs="Times New Roman"/>
          <w:b/>
          <w:sz w:val="28"/>
          <w:szCs w:val="28"/>
        </w:rPr>
        <w:t>Структура занятия</w:t>
      </w:r>
    </w:p>
    <w:p w:rsidR="00F53EE7" w:rsidRPr="007B016A" w:rsidRDefault="00F53EE7" w:rsidP="00042D3B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42D3B" w:rsidRPr="007B016A" w:rsidRDefault="00042D3B" w:rsidP="00F53EE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В ней обычно выделяют три части: вводную, основную и заключитель</w:t>
      </w:r>
      <w:r w:rsidRPr="007B016A">
        <w:rPr>
          <w:rFonts w:ascii="PT Astra Serif" w:hAnsi="PT Astra Serif" w:cs="Times New Roman"/>
          <w:sz w:val="28"/>
          <w:szCs w:val="28"/>
        </w:rPr>
        <w:softHyphen/>
        <w:t>ную.</w:t>
      </w:r>
    </w:p>
    <w:p w:rsidR="00042D3B" w:rsidRPr="007B016A" w:rsidRDefault="00F53EE7" w:rsidP="00F53EE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- </w:t>
      </w:r>
      <w:r w:rsidR="00042D3B" w:rsidRPr="007B016A">
        <w:rPr>
          <w:rFonts w:ascii="PT Astra Serif" w:hAnsi="PT Astra Serif" w:cs="Times New Roman"/>
          <w:sz w:val="28"/>
          <w:szCs w:val="28"/>
        </w:rPr>
        <w:t xml:space="preserve">Во </w:t>
      </w:r>
      <w:r w:rsidR="00042D3B" w:rsidRPr="007B016A">
        <w:rPr>
          <w:rFonts w:ascii="PT Astra Serif" w:hAnsi="PT Astra Serif" w:cs="Times New Roman"/>
          <w:i/>
          <w:sz w:val="28"/>
          <w:szCs w:val="28"/>
        </w:rPr>
        <w:t>вводной</w:t>
      </w:r>
      <w:r w:rsidR="00042D3B" w:rsidRPr="007B016A">
        <w:rPr>
          <w:rFonts w:ascii="PT Astra Serif" w:hAnsi="PT Astra Serif" w:cs="Times New Roman"/>
          <w:sz w:val="28"/>
          <w:szCs w:val="28"/>
        </w:rPr>
        <w:t xml:space="preserve"> части устанавливаются связи с прошлым опытом, сообщается цель занятия, создаются соответству</w:t>
      </w:r>
      <w:r w:rsidR="00042D3B" w:rsidRPr="007B016A">
        <w:rPr>
          <w:rFonts w:ascii="PT Astra Serif" w:hAnsi="PT Astra Serif" w:cs="Times New Roman"/>
          <w:sz w:val="28"/>
          <w:szCs w:val="28"/>
        </w:rPr>
        <w:softHyphen/>
        <w:t>ющие мотивы предстоящей деятельности с учетом возрас</w:t>
      </w:r>
      <w:r w:rsidR="00042D3B" w:rsidRPr="007B016A">
        <w:rPr>
          <w:rFonts w:ascii="PT Astra Serif" w:hAnsi="PT Astra Serif" w:cs="Times New Roman"/>
          <w:sz w:val="28"/>
          <w:szCs w:val="28"/>
        </w:rPr>
        <w:softHyphen/>
        <w:t>та.</w:t>
      </w:r>
    </w:p>
    <w:p w:rsidR="00042D3B" w:rsidRPr="007B016A" w:rsidRDefault="00F53EE7" w:rsidP="00F53EE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 xml:space="preserve">- </w:t>
      </w:r>
      <w:r w:rsidR="00042D3B" w:rsidRPr="007B016A">
        <w:rPr>
          <w:rFonts w:ascii="PT Astra Serif" w:hAnsi="PT Astra Serif" w:cs="Times New Roman"/>
          <w:sz w:val="28"/>
          <w:szCs w:val="28"/>
        </w:rPr>
        <w:t xml:space="preserve">В </w:t>
      </w:r>
      <w:r w:rsidR="00042D3B" w:rsidRPr="007B016A">
        <w:rPr>
          <w:rFonts w:ascii="PT Astra Serif" w:hAnsi="PT Astra Serif" w:cs="Times New Roman"/>
          <w:i/>
          <w:sz w:val="28"/>
          <w:szCs w:val="28"/>
        </w:rPr>
        <w:t>основной</w:t>
      </w:r>
      <w:r w:rsidR="00042D3B" w:rsidRPr="007B016A">
        <w:rPr>
          <w:rFonts w:ascii="PT Astra Serif" w:hAnsi="PT Astra Serif" w:cs="Times New Roman"/>
          <w:sz w:val="28"/>
          <w:szCs w:val="28"/>
        </w:rPr>
        <w:t xml:space="preserve"> части решаются главные задачи занятия, используются различные обучающие приемы, создаются условия для активной речевой деятельности детей.</w:t>
      </w:r>
    </w:p>
    <w:p w:rsidR="00042D3B" w:rsidRPr="007B016A" w:rsidRDefault="00F53EE7" w:rsidP="00F53EE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i/>
          <w:sz w:val="28"/>
          <w:szCs w:val="28"/>
        </w:rPr>
        <w:t xml:space="preserve">- </w:t>
      </w:r>
      <w:r w:rsidR="00042D3B" w:rsidRPr="007B016A">
        <w:rPr>
          <w:rFonts w:ascii="PT Astra Serif" w:hAnsi="PT Astra Serif" w:cs="Times New Roman"/>
          <w:i/>
          <w:sz w:val="28"/>
          <w:szCs w:val="28"/>
        </w:rPr>
        <w:t>Заклю</w:t>
      </w:r>
      <w:r w:rsidR="00042D3B" w:rsidRPr="007B016A">
        <w:rPr>
          <w:rFonts w:ascii="PT Astra Serif" w:hAnsi="PT Astra Serif" w:cs="Times New Roman"/>
          <w:i/>
          <w:sz w:val="28"/>
          <w:szCs w:val="28"/>
        </w:rPr>
        <w:softHyphen/>
        <w:t>чительная</w:t>
      </w:r>
      <w:r w:rsidR="00042D3B" w:rsidRPr="007B016A">
        <w:rPr>
          <w:rFonts w:ascii="PT Astra Serif" w:hAnsi="PT Astra Serif" w:cs="Times New Roman"/>
          <w:sz w:val="28"/>
          <w:szCs w:val="28"/>
        </w:rPr>
        <w:t xml:space="preserve"> часть должна быть краткой и эмоциональной. Ее цель закрепить и обобщить знания, полученные на заня</w:t>
      </w:r>
      <w:r w:rsidR="00042D3B" w:rsidRPr="007B016A">
        <w:rPr>
          <w:rFonts w:ascii="PT Astra Serif" w:hAnsi="PT Astra Serif" w:cs="Times New Roman"/>
          <w:sz w:val="28"/>
          <w:szCs w:val="28"/>
        </w:rPr>
        <w:softHyphen/>
        <w:t xml:space="preserve">тии. Здесь используются художественное слово, слушание музыки, пение песен, хороводные и подвижные игры и др. </w:t>
      </w:r>
    </w:p>
    <w:p w:rsidR="00042D3B" w:rsidRPr="007B016A" w:rsidRDefault="00042D3B" w:rsidP="00042D3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i/>
          <w:sz w:val="28"/>
          <w:szCs w:val="28"/>
        </w:rPr>
      </w:pPr>
    </w:p>
    <w:p w:rsidR="00042D3B" w:rsidRPr="007B016A" w:rsidRDefault="00042D3B" w:rsidP="00F53EE7">
      <w:pPr>
        <w:shd w:val="clear" w:color="auto" w:fill="FFFFFF"/>
        <w:spacing w:after="150" w:line="240" w:lineRule="auto"/>
        <w:rPr>
          <w:rFonts w:ascii="PT Astra Serif" w:eastAsia="Calibri" w:hAnsi="PT Astra Serif" w:cs="Times New Roman"/>
          <w:i/>
          <w:color w:val="000000"/>
          <w:sz w:val="28"/>
          <w:szCs w:val="28"/>
        </w:rPr>
      </w:pPr>
      <w:r w:rsidRPr="007B016A">
        <w:rPr>
          <w:rFonts w:ascii="PT Astra Serif" w:eastAsia="Calibri" w:hAnsi="PT Astra Serif" w:cs="Times New Roman"/>
          <w:i/>
          <w:color w:val="000000"/>
          <w:sz w:val="28"/>
          <w:szCs w:val="28"/>
        </w:rPr>
        <w:t>Структура занятия  изучения нового материала</w:t>
      </w:r>
      <w:r w:rsidRPr="007B016A">
        <w:rPr>
          <w:rFonts w:ascii="PT Astra Serif" w:eastAsia="Calibri" w:hAnsi="PT Astra Serif" w:cs="Times New Roman"/>
          <w:i/>
          <w:color w:val="000000"/>
          <w:sz w:val="28"/>
          <w:szCs w:val="28"/>
        </w:rPr>
        <w:br/>
      </w:r>
      <w:r w:rsidRPr="007B016A">
        <w:rPr>
          <w:rFonts w:ascii="PT Astra Serif" w:hAnsi="PT Astra Serif" w:cs="Times New Roman"/>
          <w:sz w:val="28"/>
          <w:szCs w:val="28"/>
        </w:rPr>
        <w:t>I. Организационный момент:</w:t>
      </w:r>
      <w:r w:rsidRPr="007B016A">
        <w:rPr>
          <w:rFonts w:ascii="PT Astra Serif" w:hAnsi="PT Astra Serif" w:cs="Times New Roman"/>
          <w:sz w:val="28"/>
          <w:szCs w:val="28"/>
        </w:rPr>
        <w:br/>
        <w:t>а) упражнения, тесты, головоломки на развитие внимания, восприятия, памяти;</w:t>
      </w:r>
      <w:r w:rsidRPr="007B016A">
        <w:rPr>
          <w:rFonts w:ascii="PT Astra Serif" w:hAnsi="PT Astra Serif" w:cs="Times New Roman"/>
          <w:sz w:val="28"/>
          <w:szCs w:val="28"/>
        </w:rPr>
        <w:br/>
        <w:t>б) лексические упражнения.</w:t>
      </w:r>
      <w:r w:rsidRPr="007B016A">
        <w:rPr>
          <w:rFonts w:ascii="PT Astra Serif" w:hAnsi="PT Astra Serif" w:cs="Times New Roman"/>
          <w:sz w:val="28"/>
          <w:szCs w:val="28"/>
        </w:rPr>
        <w:br/>
        <w:t>II. Актуализация опорных знаний и представлений:</w:t>
      </w:r>
      <w:r w:rsidRPr="007B016A">
        <w:rPr>
          <w:rFonts w:ascii="PT Astra Serif" w:hAnsi="PT Astra Serif" w:cs="Times New Roman"/>
          <w:sz w:val="28"/>
          <w:szCs w:val="28"/>
        </w:rPr>
        <w:br/>
        <w:t>а) вводная беседа;</w:t>
      </w:r>
      <w:r w:rsidRPr="007B016A">
        <w:rPr>
          <w:rFonts w:ascii="PT Astra Serif" w:hAnsi="PT Astra Serif" w:cs="Times New Roman"/>
          <w:sz w:val="28"/>
          <w:szCs w:val="28"/>
        </w:rPr>
        <w:br/>
        <w:t>б) упражнения на узнавание, различение, определение предметов и явлений;</w:t>
      </w:r>
      <w:r w:rsidRPr="007B016A">
        <w:rPr>
          <w:rFonts w:ascii="PT Astra Serif" w:hAnsi="PT Astra Serif" w:cs="Times New Roman"/>
          <w:sz w:val="28"/>
          <w:szCs w:val="28"/>
        </w:rPr>
        <w:br/>
        <w:t>в) сообщение темы, целей урока.</w:t>
      </w:r>
      <w:r w:rsidRPr="007B016A">
        <w:rPr>
          <w:rFonts w:ascii="PT Astra Serif" w:hAnsi="PT Astra Serif" w:cs="Times New Roman"/>
          <w:sz w:val="28"/>
          <w:szCs w:val="28"/>
        </w:rPr>
        <w:br/>
        <w:t>III. Изучение нового:</w:t>
      </w:r>
      <w:r w:rsidRPr="007B016A">
        <w:rPr>
          <w:rFonts w:ascii="PT Astra Serif" w:hAnsi="PT Astra Serif" w:cs="Times New Roman"/>
          <w:sz w:val="28"/>
          <w:szCs w:val="28"/>
        </w:rPr>
        <w:br/>
        <w:t>а) рассказ педагога;</w:t>
      </w:r>
      <w:r w:rsidRPr="007B016A">
        <w:rPr>
          <w:rFonts w:ascii="PT Astra Serif" w:hAnsi="PT Astra Serif" w:cs="Times New Roman"/>
          <w:sz w:val="28"/>
          <w:szCs w:val="28"/>
        </w:rPr>
        <w:br/>
        <w:t>б) демонстрация наглядности, схем, опор.</w:t>
      </w:r>
      <w:r w:rsidRPr="007B016A">
        <w:rPr>
          <w:rFonts w:ascii="PT Astra Serif" w:hAnsi="PT Astra Serif" w:cs="Times New Roman"/>
          <w:sz w:val="28"/>
          <w:szCs w:val="28"/>
        </w:rPr>
        <w:br/>
        <w:t xml:space="preserve">IV. </w:t>
      </w:r>
      <w:r w:rsidRPr="007B016A">
        <w:rPr>
          <w:rFonts w:ascii="PT Astra Serif" w:hAnsi="PT Astra Serif" w:cs="Times New Roman"/>
          <w:color w:val="000000"/>
          <w:sz w:val="28"/>
          <w:szCs w:val="28"/>
        </w:rPr>
        <w:t>Физкультминутка.</w:t>
      </w:r>
      <w:r w:rsidRPr="007B016A">
        <w:rPr>
          <w:rFonts w:ascii="PT Astra Serif" w:hAnsi="PT Astra Serif" w:cs="Times New Roman"/>
          <w:color w:val="000000"/>
          <w:sz w:val="28"/>
          <w:szCs w:val="28"/>
        </w:rPr>
        <w:br/>
      </w:r>
      <w:r w:rsidRPr="007B016A">
        <w:rPr>
          <w:rFonts w:ascii="PT Astra Serif" w:hAnsi="PT Astra Serif" w:cs="Times New Roman"/>
          <w:sz w:val="28"/>
          <w:szCs w:val="28"/>
        </w:rPr>
        <w:t>V. Обобщение (обобщающая беседа).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Fonts w:ascii="PT Astra Serif" w:hAnsi="PT Astra Serif" w:cs="Times New Roman"/>
          <w:sz w:val="28"/>
          <w:szCs w:val="28"/>
        </w:rPr>
        <w:lastRenderedPageBreak/>
        <w:t>VI. Закрепление: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Fonts w:ascii="PT Astra Serif" w:hAnsi="PT Astra Serif" w:cs="Times New Roman"/>
          <w:color w:val="000000"/>
          <w:sz w:val="28"/>
          <w:szCs w:val="28"/>
        </w:rPr>
        <w:t>а) обобщающая беседа;</w:t>
      </w:r>
      <w:r w:rsidRPr="007B016A">
        <w:rPr>
          <w:rFonts w:ascii="PT Astra Serif" w:hAnsi="PT Astra Serif" w:cs="Times New Roman"/>
          <w:color w:val="000000"/>
          <w:sz w:val="28"/>
          <w:szCs w:val="28"/>
        </w:rPr>
        <w:br/>
        <w:t>б) практические работы.</w:t>
      </w:r>
      <w:r w:rsidRPr="007B016A">
        <w:rPr>
          <w:rFonts w:ascii="PT Astra Serif" w:hAnsi="PT Astra Serif" w:cs="Times New Roman"/>
          <w:color w:val="000000"/>
          <w:sz w:val="28"/>
          <w:szCs w:val="28"/>
        </w:rPr>
        <w:br/>
      </w:r>
      <w:r w:rsidRPr="007B016A">
        <w:rPr>
          <w:rFonts w:ascii="PT Astra Serif" w:hAnsi="PT Astra Serif" w:cs="Times New Roman"/>
          <w:sz w:val="28"/>
          <w:szCs w:val="28"/>
        </w:rPr>
        <w:t>в) работа с текстом и т.д.</w:t>
      </w:r>
      <w:r w:rsidRPr="007B016A">
        <w:rPr>
          <w:rFonts w:ascii="PT Astra Serif" w:hAnsi="PT Astra Serif" w:cs="Times New Roman"/>
          <w:sz w:val="28"/>
          <w:szCs w:val="28"/>
        </w:rPr>
        <w:br/>
        <w:t>VII. Итог.</w:t>
      </w:r>
      <w:r w:rsidRPr="007B016A">
        <w:rPr>
          <w:rFonts w:ascii="PT Astra Serif" w:hAnsi="PT Astra Serif" w:cs="Times New Roman"/>
          <w:sz w:val="28"/>
          <w:szCs w:val="28"/>
        </w:rPr>
        <w:br/>
      </w:r>
      <w:r w:rsidRPr="007B016A">
        <w:rPr>
          <w:rFonts w:ascii="PT Astra Serif" w:eastAsia="Calibri" w:hAnsi="PT Astra Serif" w:cs="Times New Roman"/>
          <w:i/>
          <w:color w:val="000000"/>
          <w:sz w:val="28"/>
          <w:szCs w:val="28"/>
        </w:rPr>
        <w:t>Структура комбинированного занятия</w:t>
      </w:r>
    </w:p>
    <w:p w:rsidR="00042D3B" w:rsidRPr="007B016A" w:rsidRDefault="00042D3B" w:rsidP="000D21CD">
      <w:pPr>
        <w:pStyle w:val="ac"/>
        <w:numPr>
          <w:ilvl w:val="0"/>
          <w:numId w:val="21"/>
        </w:numPr>
        <w:shd w:val="clear" w:color="auto" w:fill="FFFFFF"/>
        <w:spacing w:after="150" w:line="240" w:lineRule="auto"/>
        <w:rPr>
          <w:rFonts w:ascii="PT Astra Serif" w:eastAsia="Calibri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t>Организационный момент (упражнения на внимание, память, восприятие).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II. Повторение: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а) обобщающая беседа;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б) упражнения в узнавании, различении предметов и явлений;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в) рассказ учащегося.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III. Изучение нового: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а) вводная беседа, проверка сенсорных эталонов;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б) рассказ педагога.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IV. Физкультминутка.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V. Закрепление: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а) упражнения на узнавание; определение;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б) лексические игры, задания.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  <w:t>VI. Итог.</w:t>
      </w:r>
    </w:p>
    <w:p w:rsidR="00042D3B" w:rsidRPr="007B016A" w:rsidRDefault="00042D3B" w:rsidP="00042D3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</w:p>
    <w:p w:rsidR="0052089F" w:rsidRPr="007B016A" w:rsidRDefault="0052089F" w:rsidP="00C57073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color w:val="000000"/>
          <w:sz w:val="28"/>
          <w:szCs w:val="28"/>
          <w:lang w:val="en-US"/>
        </w:rPr>
        <w:t>III</w:t>
      </w:r>
      <w:r w:rsidRPr="007B016A">
        <w:rPr>
          <w:rFonts w:ascii="PT Astra Serif" w:eastAsia="Times New Roman" w:hAnsi="PT Astra Serif" w:cs="Times New Roman"/>
          <w:b/>
          <w:color w:val="000000"/>
          <w:sz w:val="28"/>
          <w:szCs w:val="28"/>
        </w:rPr>
        <w:t>. СПИСОК ЛИТЕРАТУРЫ</w:t>
      </w:r>
    </w:p>
    <w:p w:rsidR="0052089F" w:rsidRPr="007B016A" w:rsidRDefault="0052089F" w:rsidP="0052089F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52089F" w:rsidRPr="007B016A" w:rsidRDefault="0052089F" w:rsidP="0052089F">
      <w:pPr>
        <w:spacing w:after="0" w:line="240" w:lineRule="auto"/>
        <w:ind w:firstLine="360"/>
        <w:jc w:val="center"/>
        <w:rPr>
          <w:rFonts w:ascii="PT Astra Serif" w:eastAsia="Times New Roman" w:hAnsi="PT Astra Serif" w:cs="Times New Roman"/>
          <w:b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i/>
          <w:sz w:val="28"/>
          <w:szCs w:val="28"/>
        </w:rPr>
        <w:t>Нормативные документы</w:t>
      </w:r>
    </w:p>
    <w:p w:rsidR="007B4FB9" w:rsidRPr="007B016A" w:rsidRDefault="007B4FB9" w:rsidP="007B4FB9">
      <w:pPr>
        <w:widowControl w:val="0"/>
        <w:suppressAutoHyphens/>
        <w:spacing w:after="0" w:line="240" w:lineRule="auto"/>
        <w:jc w:val="center"/>
        <w:rPr>
          <w:rFonts w:ascii="PT Astra Serif" w:eastAsia="Andale Sans UI" w:hAnsi="PT Astra Serif" w:cs="Times New Roman"/>
          <w:b/>
          <w:bCs/>
          <w:kern w:val="1"/>
          <w:sz w:val="28"/>
          <w:szCs w:val="28"/>
        </w:rPr>
      </w:pPr>
      <w:r w:rsidRPr="007B016A">
        <w:rPr>
          <w:rFonts w:ascii="PT Astra Serif" w:eastAsia="Andale Sans UI" w:hAnsi="PT Astra Serif" w:cs="Times New Roman"/>
          <w:b/>
          <w:bCs/>
          <w:kern w:val="1"/>
          <w:sz w:val="28"/>
          <w:szCs w:val="28"/>
        </w:rPr>
        <w:t>Список литературы</w:t>
      </w:r>
    </w:p>
    <w:p w:rsidR="007B4FB9" w:rsidRDefault="007B4FB9" w:rsidP="007B4FB9">
      <w:pPr>
        <w:widowControl w:val="0"/>
        <w:tabs>
          <w:tab w:val="left" w:pos="8080"/>
          <w:tab w:val="left" w:pos="8931"/>
          <w:tab w:val="left" w:pos="9072"/>
          <w:tab w:val="left" w:pos="9214"/>
          <w:tab w:val="left" w:pos="9356"/>
        </w:tabs>
        <w:suppressAutoHyphens/>
        <w:spacing w:after="0" w:line="240" w:lineRule="auto"/>
        <w:rPr>
          <w:rFonts w:ascii="PT Astra Serif" w:eastAsia="Calibri" w:hAnsi="PT Astra Serif" w:cs="Times New Roman"/>
          <w:kern w:val="1"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kern w:val="1"/>
          <w:sz w:val="28"/>
          <w:szCs w:val="28"/>
        </w:rPr>
        <w:t xml:space="preserve">Дополнительная общеобразовательная общеразвивающая программа </w:t>
      </w:r>
      <w:r w:rsidRPr="007B016A">
        <w:rPr>
          <w:rFonts w:ascii="PT Astra Serif" w:eastAsia="Calibri" w:hAnsi="PT Astra Serif" w:cs="Times New Roman"/>
          <w:kern w:val="1"/>
          <w:sz w:val="28"/>
          <w:szCs w:val="28"/>
        </w:rPr>
        <w:t>разработана в соответствии:</w:t>
      </w:r>
    </w:p>
    <w:p w:rsidR="007B016A" w:rsidRPr="007B016A" w:rsidRDefault="007B016A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Конституция Российской Федерации.</w:t>
      </w:r>
    </w:p>
    <w:p w:rsidR="007B016A" w:rsidRPr="007B016A" w:rsidRDefault="007B016A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«Семейный кодекс Российской Федерации» от 29.12.1995 (с изменениями и дополнениями с 06.02.2020 г.).</w:t>
      </w:r>
    </w:p>
    <w:p w:rsidR="007B016A" w:rsidRPr="007B016A" w:rsidRDefault="007B016A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Федеральный закон «Об образовании в Российской Федерации» от 29.12.2012 г. № 273-ФЗ.</w:t>
      </w:r>
    </w:p>
    <w:p w:rsidR="007B016A" w:rsidRPr="007B016A" w:rsidRDefault="007B016A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Концепция развития дополнительного образования детей (Распоряжение Правительства РФ от 4 сентября 2014 г. № 1726-р).</w:t>
      </w:r>
    </w:p>
    <w:p w:rsidR="007B016A" w:rsidRPr="007B016A" w:rsidRDefault="007B016A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Приказ Минпросвещения РФ от 09.11.2018 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7B016A" w:rsidRPr="007B016A" w:rsidRDefault="007B016A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Arial"/>
          <w:sz w:val="28"/>
          <w:szCs w:val="28"/>
        </w:rPr>
      </w:pPr>
      <w:r w:rsidRPr="007B016A">
        <w:rPr>
          <w:rFonts w:ascii="PT Astra Serif" w:eastAsia="Times New Roman" w:hAnsi="PT Astra Serif" w:cs="Arial"/>
          <w:sz w:val="28"/>
          <w:szCs w:val="28"/>
        </w:rPr>
        <w:t>Приказ Министерства образования и науки РФ от 17 октября 2013 г. № 1155 «Об утверждении федерального государственного образовательного стандарта дошкольного образования».</w:t>
      </w:r>
    </w:p>
    <w:p w:rsidR="007B016A" w:rsidRPr="007B016A" w:rsidRDefault="007B016A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СанПиН 2.4.4.3172-14 от 04.07.2014 г.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7B016A" w:rsidRPr="007B016A" w:rsidRDefault="007B016A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Методические рекомендации по проектированию дополнительных общеразвивающих программ (Минобрнауки РФ с ГАОУ ВО «Московский государственный педагогический университет», ФГАУ «Федеральный институт развития образования» 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lastRenderedPageBreak/>
        <w:t>и АНО дополнительного профессионального образования «Открытое образование» № 09-3242 от 18.11. 2015 года).</w:t>
      </w:r>
    </w:p>
    <w:p w:rsidR="007B016A" w:rsidRPr="007B016A" w:rsidRDefault="007B016A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Лицензия № 3050 от 21 ноября 2016 г. на осуществление образовательной деятельности, выданной Министерством образования и науки Ульяновской области  (срок действия лицензии – бессрочно).</w:t>
      </w:r>
    </w:p>
    <w:p w:rsidR="007B016A" w:rsidRPr="007B016A" w:rsidRDefault="007B016A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Письмо Департамента молодежной политики, воспитания и социальной поддержки детей Министерства образования и науки Российской Федерации (далее - Минобрнауки РФ) от 13.12.2006 г № 06-1844 «О примерных требованиях к программам дополнительного образования детей».</w:t>
      </w:r>
    </w:p>
    <w:p w:rsidR="007B016A" w:rsidRPr="007B016A" w:rsidRDefault="007B016A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Устав муниципального бюджетного учреждения дополнительного образования города Ульяновска «Центр детского творчества №5».</w:t>
      </w:r>
    </w:p>
    <w:p w:rsidR="007B016A" w:rsidRPr="007B016A" w:rsidRDefault="00A75AD7" w:rsidP="007B016A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  <w:hyperlink r:id="rId9" w:history="1">
        <w:r w:rsidR="007B016A" w:rsidRPr="007B016A">
          <w:rPr>
            <w:rFonts w:ascii="PT Astra Serif" w:eastAsia="Times New Roman" w:hAnsi="PT Astra Serif" w:cs="Arial"/>
            <w:bCs/>
            <w:sz w:val="28"/>
            <w:szCs w:val="28"/>
          </w:rPr>
          <w:t>Приказ Министерства труда и социальной защиты РФ от 5 мая 2018 г. № 298н «Об утверждении профессионального стандарта "Педагог дополнительного образования детей и взрослых».</w:t>
        </w:r>
      </w:hyperlink>
    </w:p>
    <w:p w:rsidR="007B016A" w:rsidRPr="007B016A" w:rsidRDefault="007B016A" w:rsidP="007B4FB9">
      <w:pPr>
        <w:widowControl w:val="0"/>
        <w:tabs>
          <w:tab w:val="left" w:pos="8080"/>
          <w:tab w:val="left" w:pos="8931"/>
          <w:tab w:val="left" w:pos="9072"/>
          <w:tab w:val="left" w:pos="9214"/>
          <w:tab w:val="left" w:pos="9356"/>
        </w:tabs>
        <w:suppressAutoHyphens/>
        <w:spacing w:after="0" w:line="240" w:lineRule="auto"/>
        <w:rPr>
          <w:rFonts w:ascii="PT Astra Serif" w:eastAsia="Calibri" w:hAnsi="PT Astra Serif" w:cs="Times New Roman"/>
          <w:kern w:val="1"/>
          <w:sz w:val="28"/>
          <w:szCs w:val="28"/>
        </w:rPr>
      </w:pPr>
    </w:p>
    <w:p w:rsidR="007B4FB9" w:rsidRPr="007B016A" w:rsidRDefault="007B4FB9" w:rsidP="007B4FB9">
      <w:pPr>
        <w:widowControl w:val="0"/>
        <w:tabs>
          <w:tab w:val="left" w:pos="8080"/>
          <w:tab w:val="left" w:pos="8931"/>
          <w:tab w:val="left" w:pos="9072"/>
          <w:tab w:val="left" w:pos="9214"/>
          <w:tab w:val="left" w:pos="9356"/>
        </w:tabs>
        <w:suppressAutoHyphens/>
        <w:spacing w:after="0" w:line="240" w:lineRule="auto"/>
        <w:rPr>
          <w:rFonts w:ascii="PT Astra Serif" w:eastAsia="Calibri" w:hAnsi="PT Astra Serif" w:cs="Times New Roman"/>
          <w:b/>
          <w:kern w:val="1"/>
          <w:sz w:val="28"/>
          <w:szCs w:val="28"/>
        </w:rPr>
      </w:pPr>
    </w:p>
    <w:p w:rsidR="00F105EB" w:rsidRPr="007B016A" w:rsidRDefault="00F105EB" w:rsidP="00F105E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i/>
          <w:sz w:val="28"/>
          <w:szCs w:val="28"/>
        </w:rPr>
        <w:t>Основная литература</w:t>
      </w:r>
    </w:p>
    <w:p w:rsidR="00F105EB" w:rsidRPr="007B016A" w:rsidRDefault="00F105EB" w:rsidP="00F105EB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i/>
          <w:sz w:val="28"/>
          <w:szCs w:val="28"/>
        </w:rPr>
      </w:pP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Бабаева Т.И. У школьного порога М.: Просвещение 1993</w:t>
      </w:r>
    </w:p>
    <w:p w:rsidR="007A79D8" w:rsidRPr="007B016A" w:rsidRDefault="007A79D8" w:rsidP="007A79D8">
      <w:pPr>
        <w:pStyle w:val="ac"/>
        <w:numPr>
          <w:ilvl w:val="0"/>
          <w:numId w:val="13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Гомзяк О.С. Говорим правильно в 5-6 лет – М.: ООО «Издательство ГНОМ», 2017.</w:t>
      </w: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Колесников Е.В.Готов ли ваш ребёнок к школе? М.: Ника- Пресс 1997</w:t>
      </w: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Корепанова, М.В. Моя математика. Пособие по познавательному развитию для детей 5-7 лет. В 3 ч. Ч. 3 / М.В. Корепанова, С.А. Козлова, О.В. Пронина. – М.: Баласс, 2014. – 80 c</w:t>
      </w: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Овчинникова О.В. Задачки в картинках. Флер-1, Краснодар, 2006.</w:t>
      </w: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sz w:val="28"/>
          <w:szCs w:val="28"/>
        </w:rPr>
        <w:t>Перова О. П. Азбука. М., Эксмо, 2004.</w:t>
      </w: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Петерсон, Л.Г. Раз – ступенька, два ступенька. В 2-х т. Т. 1. Раз – ступенька, два ступенька…Математика для детей 5-6 лет / Л.Г. Петерсон. – М.: Ювента, 2013. – 64 c.</w:t>
      </w: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Петерсон, Л.Г. Раз – ступенька, два ступенька. В 2-х т. Т. 2. Раз – ступенька, два ступенька…Математика для детей 6-7 лет / Л.Г. Петерсон. – М.: Ювента, 2013. – 64</w:t>
      </w: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Пилюгина Э.Г. Занятия по сенсорному воспитанию. М.: Мозаика – Синтез, 2006.</w:t>
      </w:r>
    </w:p>
    <w:p w:rsidR="007A79D8" w:rsidRPr="007B016A" w:rsidRDefault="007A79D8" w:rsidP="007A79D8">
      <w:pPr>
        <w:pStyle w:val="ac"/>
        <w:numPr>
          <w:ilvl w:val="0"/>
          <w:numId w:val="13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Счёва Г.Е. Логопедический букварь. Пособие по обучению чтению дошкольников. – М.: Издательство ГНОМ, 2018. </w:t>
      </w: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Хамидулина Р.М. Математика сценарии занятий М.: «Экзамен»  2009 – 302 с.</w:t>
      </w: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Хамидулина Р.М. Обучение грамоте сценарии занятий М.: «Экзамен»  2009 – 3с</w:t>
      </w: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Хамидулина Р.М. Развитие речи сценарии занятий М.: «Экзамен»  2009 – 318 с.</w:t>
      </w:r>
    </w:p>
    <w:p w:rsidR="007A79D8" w:rsidRPr="007B016A" w:rsidRDefault="007A79D8" w:rsidP="007A79D8">
      <w:pPr>
        <w:pStyle w:val="ac"/>
        <w:numPr>
          <w:ilvl w:val="0"/>
          <w:numId w:val="13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Шевелев К.В. Готовимся к школе: рабочая тетрадь для детей 5-6 лет. Части 1,2. – М.: Ювента, 2016.</w:t>
      </w:r>
    </w:p>
    <w:p w:rsidR="007A79D8" w:rsidRPr="007B016A" w:rsidRDefault="007A79D8" w:rsidP="000D21CD">
      <w:pPr>
        <w:pStyle w:val="ac"/>
        <w:numPr>
          <w:ilvl w:val="0"/>
          <w:numId w:val="13"/>
        </w:numPr>
        <w:rPr>
          <w:rFonts w:ascii="PT Astra Serif" w:eastAsia="Times New Roman" w:hAnsi="PT Astra Serif" w:cs="Times New Roman"/>
          <w:sz w:val="28"/>
          <w:szCs w:val="28"/>
        </w:rPr>
      </w:pPr>
    </w:p>
    <w:p w:rsidR="00546D8C" w:rsidRPr="007B016A" w:rsidRDefault="00546D8C" w:rsidP="0052089F">
      <w:pPr>
        <w:tabs>
          <w:tab w:val="left" w:pos="8080"/>
          <w:tab w:val="left" w:pos="8931"/>
          <w:tab w:val="left" w:pos="9072"/>
          <w:tab w:val="left" w:pos="9214"/>
          <w:tab w:val="left" w:pos="9356"/>
        </w:tabs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117AD1" w:rsidRPr="007B016A" w:rsidRDefault="00117AD1" w:rsidP="008869EA">
      <w:pPr>
        <w:spacing w:after="0" w:line="240" w:lineRule="auto"/>
        <w:ind w:left="720"/>
        <w:contextualSpacing/>
        <w:jc w:val="center"/>
        <w:rPr>
          <w:rFonts w:ascii="PT Astra Serif" w:eastAsia="Times New Roman" w:hAnsi="PT Astra Serif" w:cs="Times New Roman"/>
          <w:b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i/>
          <w:sz w:val="28"/>
          <w:szCs w:val="28"/>
        </w:rPr>
        <w:lastRenderedPageBreak/>
        <w:t>Рекомендуемый список литературы для родителей учащихся</w:t>
      </w:r>
    </w:p>
    <w:p w:rsidR="00546D8C" w:rsidRPr="007B016A" w:rsidRDefault="00546D8C" w:rsidP="00117AD1">
      <w:pPr>
        <w:spacing w:after="0" w:line="240" w:lineRule="auto"/>
        <w:ind w:left="360"/>
        <w:contextualSpacing/>
        <w:jc w:val="center"/>
        <w:rPr>
          <w:rFonts w:ascii="PT Astra Serif" w:eastAsia="Times New Roman" w:hAnsi="PT Astra Serif" w:cs="Times New Roman"/>
          <w:b/>
          <w:i/>
          <w:sz w:val="28"/>
          <w:szCs w:val="28"/>
        </w:rPr>
      </w:pPr>
    </w:p>
    <w:p w:rsidR="00546D8C" w:rsidRPr="007B016A" w:rsidRDefault="00546D8C" w:rsidP="00D045E9">
      <w:pPr>
        <w:numPr>
          <w:ilvl w:val="0"/>
          <w:numId w:val="7"/>
        </w:numPr>
        <w:tabs>
          <w:tab w:val="left" w:pos="3195"/>
        </w:tabs>
        <w:spacing w:after="0" w:line="240" w:lineRule="auto"/>
        <w:contextualSpacing/>
        <w:rPr>
          <w:rFonts w:ascii="PT Astra Serif" w:eastAsia="Times New Roman" w:hAnsi="PT Astra Serif" w:cs="Times New Roman"/>
          <w:color w:val="000000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Безруких М.М. Ступеньки к школе. Книга для педагогов и родителей. М.: Дрофа, 2007.</w:t>
      </w:r>
    </w:p>
    <w:p w:rsidR="00546D8C" w:rsidRPr="007B016A" w:rsidRDefault="00546D8C" w:rsidP="00D045E9">
      <w:pPr>
        <w:numPr>
          <w:ilvl w:val="0"/>
          <w:numId w:val="7"/>
        </w:numPr>
        <w:tabs>
          <w:tab w:val="left" w:pos="3195"/>
        </w:tabs>
        <w:spacing w:after="0" w:line="240" w:lineRule="auto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Волков Б.С. Готовим ребенка к школе. СПб: Питер, 2008. </w:t>
      </w:r>
    </w:p>
    <w:p w:rsidR="00546D8C" w:rsidRPr="007B016A" w:rsidRDefault="00546D8C" w:rsidP="00D045E9">
      <w:pPr>
        <w:numPr>
          <w:ilvl w:val="0"/>
          <w:numId w:val="7"/>
        </w:numPr>
        <w:tabs>
          <w:tab w:val="left" w:pos="3195"/>
        </w:tabs>
        <w:spacing w:after="0" w:line="240" w:lineRule="auto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Гризик Т.И. Как подготовить ребенка к школе. Методическое пособие для родителей М.: Просвещение, 2011.</w:t>
      </w:r>
    </w:p>
    <w:p w:rsidR="00546D8C" w:rsidRPr="007B016A" w:rsidRDefault="00546D8C" w:rsidP="00D045E9">
      <w:pPr>
        <w:numPr>
          <w:ilvl w:val="0"/>
          <w:numId w:val="7"/>
        </w:numPr>
        <w:tabs>
          <w:tab w:val="left" w:pos="3195"/>
        </w:tabs>
        <w:spacing w:after="0" w:line="240" w:lineRule="auto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Доценко Е. В. Психодиагностика детей в дошкольных учреждениях (методики, тесты, опросники) – Волгоград: Учитель, 2008.</w:t>
      </w:r>
    </w:p>
    <w:p w:rsidR="00546D8C" w:rsidRPr="007B016A" w:rsidRDefault="00546D8C" w:rsidP="00D045E9">
      <w:pPr>
        <w:numPr>
          <w:ilvl w:val="0"/>
          <w:numId w:val="7"/>
        </w:numPr>
        <w:tabs>
          <w:tab w:val="left" w:pos="3195"/>
        </w:tabs>
        <w:spacing w:after="0" w:line="240" w:lineRule="auto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От рождения до школы. Примерная основная общеобразовательная программа дошкольного образования. Под ред. Н.Е. Вераксы, Т.С. Комаровой, М.А. Васильевой. М.: Мозаика-Синтез, 2010.</w:t>
      </w:r>
    </w:p>
    <w:p w:rsidR="00546D8C" w:rsidRPr="007B016A" w:rsidRDefault="00546D8C" w:rsidP="00D045E9">
      <w:pPr>
        <w:numPr>
          <w:ilvl w:val="0"/>
          <w:numId w:val="7"/>
        </w:numPr>
        <w:tabs>
          <w:tab w:val="left" w:pos="3195"/>
        </w:tabs>
        <w:spacing w:after="0" w:line="240" w:lineRule="auto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000000"/>
          <w:sz w:val="28"/>
          <w:szCs w:val="28"/>
        </w:rPr>
        <w:t>Предшкольное образование (образование детей старшего дошкольного возраста). Методические рекомендации. Авторский коллектив. Е.В. Бунеева, Р.Н. Бунеев, Л.М. Денякина и др. М.: Баласс, 2008.</w:t>
      </w:r>
    </w:p>
    <w:p w:rsidR="00546D8C" w:rsidRPr="007B016A" w:rsidRDefault="00546D8C" w:rsidP="00D045E9">
      <w:pPr>
        <w:numPr>
          <w:ilvl w:val="0"/>
          <w:numId w:val="7"/>
        </w:numPr>
        <w:tabs>
          <w:tab w:val="left" w:pos="3195"/>
        </w:tabs>
        <w:spacing w:after="0" w:line="240" w:lineRule="auto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Томилова С. Полная хрестоматия для дошкольников АСТ. Астрель, 2011.</w:t>
      </w:r>
    </w:p>
    <w:p w:rsidR="00546D8C" w:rsidRPr="007B016A" w:rsidRDefault="00546D8C" w:rsidP="00117AD1">
      <w:pPr>
        <w:spacing w:after="0" w:line="240" w:lineRule="auto"/>
        <w:ind w:left="360"/>
        <w:contextualSpacing/>
        <w:jc w:val="center"/>
        <w:rPr>
          <w:rFonts w:ascii="PT Astra Serif" w:eastAsia="Times New Roman" w:hAnsi="PT Astra Serif" w:cs="Times New Roman"/>
          <w:b/>
          <w:i/>
          <w:sz w:val="28"/>
          <w:szCs w:val="28"/>
        </w:rPr>
      </w:pPr>
    </w:p>
    <w:p w:rsidR="00117AD1" w:rsidRPr="007B016A" w:rsidRDefault="00117AD1" w:rsidP="00117AD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i/>
          <w:sz w:val="28"/>
          <w:szCs w:val="28"/>
        </w:rPr>
        <w:t>Интернет-ресурсы</w:t>
      </w:r>
    </w:p>
    <w:p w:rsidR="00546D8C" w:rsidRPr="007B016A" w:rsidRDefault="00546D8C" w:rsidP="00117AD1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i/>
          <w:sz w:val="28"/>
          <w:szCs w:val="28"/>
        </w:rPr>
      </w:pPr>
    </w:p>
    <w:p w:rsidR="00117AD1" w:rsidRPr="007B016A" w:rsidRDefault="00A75AD7" w:rsidP="000D21CD">
      <w:pPr>
        <w:numPr>
          <w:ilvl w:val="0"/>
          <w:numId w:val="12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hyperlink r:id="rId10" w:history="1">
        <w:r w:rsidR="00117AD1" w:rsidRPr="007B016A">
          <w:rPr>
            <w:rFonts w:ascii="PT Astra Serif" w:eastAsia="Times New Roman" w:hAnsi="PT Astra Serif" w:cs="Times New Roman"/>
            <w:sz w:val="28"/>
            <w:szCs w:val="28"/>
            <w:u w:val="single"/>
          </w:rPr>
          <w:t>http://ped-kopilka.ru</w:t>
        </w:r>
      </w:hyperlink>
      <w:hyperlink r:id="rId11" w:history="1">
        <w:r w:rsidR="00117AD1" w:rsidRPr="007B016A">
          <w:rPr>
            <w:rFonts w:ascii="PT Astra Serif" w:eastAsia="Times New Roman" w:hAnsi="PT Astra Serif" w:cs="Times New Roman"/>
            <w:sz w:val="28"/>
            <w:szCs w:val="28"/>
            <w:u w:val="single"/>
          </w:rPr>
          <w:t>https://infourok.ru</w:t>
        </w:r>
      </w:hyperlink>
    </w:p>
    <w:p w:rsidR="00117AD1" w:rsidRPr="007B016A" w:rsidRDefault="00A75AD7" w:rsidP="000D21CD">
      <w:pPr>
        <w:numPr>
          <w:ilvl w:val="0"/>
          <w:numId w:val="12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hyperlink r:id="rId12" w:history="1">
        <w:r w:rsidR="00117AD1" w:rsidRPr="007B016A">
          <w:rPr>
            <w:rFonts w:ascii="PT Astra Serif" w:eastAsia="Times New Roman" w:hAnsi="PT Astra Serif" w:cs="Times New Roman"/>
            <w:sz w:val="28"/>
            <w:szCs w:val="28"/>
            <w:u w:val="single"/>
          </w:rPr>
          <w:t>https://nsportal.ru</w:t>
        </w:r>
      </w:hyperlink>
    </w:p>
    <w:p w:rsidR="00117AD1" w:rsidRPr="007B016A" w:rsidRDefault="00A75AD7" w:rsidP="000D21CD">
      <w:pPr>
        <w:numPr>
          <w:ilvl w:val="0"/>
          <w:numId w:val="12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hyperlink r:id="rId13" w:history="1">
        <w:r w:rsidR="00117AD1" w:rsidRPr="007B016A">
          <w:rPr>
            <w:rFonts w:ascii="PT Astra Serif" w:eastAsia="Times New Roman" w:hAnsi="PT Astra Serif" w:cs="Times New Roman"/>
            <w:sz w:val="28"/>
            <w:szCs w:val="28"/>
            <w:u w:val="single"/>
          </w:rPr>
          <w:t>https://infosliv.club</w:t>
        </w:r>
      </w:hyperlink>
    </w:p>
    <w:p w:rsidR="00117AD1" w:rsidRPr="007B016A" w:rsidRDefault="00A75AD7" w:rsidP="000D21CD">
      <w:pPr>
        <w:numPr>
          <w:ilvl w:val="0"/>
          <w:numId w:val="12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hyperlink r:id="rId14" w:history="1">
        <w:r w:rsidR="00117AD1" w:rsidRPr="007B016A">
          <w:rPr>
            <w:rFonts w:ascii="PT Astra Serif" w:eastAsia="Times New Roman" w:hAnsi="PT Astra Serif" w:cs="Times New Roman"/>
            <w:sz w:val="28"/>
            <w:szCs w:val="28"/>
            <w:u w:val="single"/>
          </w:rPr>
          <w:t>https://vscolu.ru</w:t>
        </w:r>
      </w:hyperlink>
    </w:p>
    <w:p w:rsidR="00117AD1" w:rsidRPr="007B016A" w:rsidRDefault="00A75AD7" w:rsidP="000D21CD">
      <w:pPr>
        <w:numPr>
          <w:ilvl w:val="0"/>
          <w:numId w:val="12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hyperlink r:id="rId15" w:history="1">
        <w:r w:rsidR="00117AD1" w:rsidRPr="007B016A">
          <w:rPr>
            <w:rFonts w:ascii="PT Astra Serif" w:eastAsia="Times New Roman" w:hAnsi="PT Astra Serif" w:cs="Times New Roman"/>
            <w:sz w:val="28"/>
            <w:szCs w:val="28"/>
            <w:u w:val="single"/>
          </w:rPr>
          <w:t>https://melkie.net</w:t>
        </w:r>
      </w:hyperlink>
    </w:p>
    <w:p w:rsidR="00117AD1" w:rsidRPr="007B016A" w:rsidRDefault="00A75AD7" w:rsidP="000D21CD">
      <w:pPr>
        <w:numPr>
          <w:ilvl w:val="0"/>
          <w:numId w:val="12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hyperlink r:id="rId16" w:history="1">
        <w:r w:rsidR="00117AD1" w:rsidRPr="007B016A">
          <w:rPr>
            <w:rFonts w:ascii="PT Astra Serif" w:eastAsia="Times New Roman" w:hAnsi="PT Astra Serif" w:cs="Times New Roman"/>
            <w:sz w:val="28"/>
            <w:szCs w:val="28"/>
            <w:u w:val="single"/>
          </w:rPr>
          <w:t>https://www.maam.ru</w:t>
        </w:r>
      </w:hyperlink>
    </w:p>
    <w:p w:rsidR="00117AD1" w:rsidRPr="007B016A" w:rsidRDefault="00A75AD7" w:rsidP="000D21CD">
      <w:pPr>
        <w:numPr>
          <w:ilvl w:val="0"/>
          <w:numId w:val="12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hyperlink r:id="rId17" w:history="1">
        <w:r w:rsidR="00117AD1" w:rsidRPr="007B016A">
          <w:rPr>
            <w:rFonts w:ascii="PT Astra Serif" w:eastAsia="Times New Roman" w:hAnsi="PT Astra Serif" w:cs="Times New Roman"/>
            <w:sz w:val="28"/>
            <w:szCs w:val="28"/>
            <w:u w:val="single"/>
          </w:rPr>
          <w:t>http://raguda.ru</w:t>
        </w:r>
      </w:hyperlink>
    </w:p>
    <w:p w:rsidR="00117AD1" w:rsidRPr="007B016A" w:rsidRDefault="00A75AD7" w:rsidP="00117AD1">
      <w:pPr>
        <w:spacing w:after="0" w:line="240" w:lineRule="auto"/>
        <w:ind w:left="360"/>
        <w:rPr>
          <w:rFonts w:ascii="PT Astra Serif" w:eastAsia="Times New Roman" w:hAnsi="PT Astra Serif" w:cs="Times New Roman"/>
          <w:sz w:val="28"/>
          <w:szCs w:val="28"/>
        </w:rPr>
      </w:pPr>
      <w:hyperlink r:id="rId18" w:history="1">
        <w:r w:rsidR="00117AD1" w:rsidRPr="007B016A">
          <w:rPr>
            <w:rFonts w:ascii="PT Astra Serif" w:eastAsia="Times New Roman" w:hAnsi="PT Astra Serif" w:cs="Times New Roman"/>
            <w:sz w:val="28"/>
            <w:szCs w:val="28"/>
            <w:u w:val="single"/>
          </w:rPr>
          <w:t>https://nashol.com</w:t>
        </w:r>
      </w:hyperlink>
    </w:p>
    <w:p w:rsidR="00117AD1" w:rsidRPr="007B016A" w:rsidRDefault="00117AD1" w:rsidP="00117AD1">
      <w:pPr>
        <w:tabs>
          <w:tab w:val="left" w:pos="4335"/>
        </w:tabs>
        <w:spacing w:after="0" w:line="240" w:lineRule="auto"/>
        <w:contextualSpacing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49406A" w:rsidRPr="007B016A" w:rsidRDefault="0049406A" w:rsidP="0049406A">
      <w:pPr>
        <w:pStyle w:val="ac"/>
        <w:rPr>
          <w:rFonts w:ascii="PT Astra Serif" w:eastAsia="Times New Roman" w:hAnsi="PT Astra Serif" w:cs="Times New Roman"/>
          <w:sz w:val="28"/>
          <w:szCs w:val="28"/>
        </w:rPr>
      </w:pPr>
    </w:p>
    <w:p w:rsidR="005E6037" w:rsidRPr="007B016A" w:rsidRDefault="005E6037" w:rsidP="008869EA">
      <w:pPr>
        <w:pStyle w:val="ae"/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2D4524" w:rsidRPr="007B016A" w:rsidRDefault="002D4524" w:rsidP="008869EA">
      <w:pPr>
        <w:pStyle w:val="ae"/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014D2F" w:rsidRPr="007B016A" w:rsidRDefault="00014D2F" w:rsidP="008869EA">
      <w:pPr>
        <w:pStyle w:val="ae"/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014D2F" w:rsidRPr="007B016A" w:rsidRDefault="00014D2F" w:rsidP="008869EA">
      <w:pPr>
        <w:pStyle w:val="ae"/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46144B" w:rsidRPr="007B016A" w:rsidRDefault="0046144B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vanish/>
          <w:sz w:val="28"/>
          <w:szCs w:val="28"/>
        </w:rPr>
      </w:pPr>
    </w:p>
    <w:p w:rsidR="00B65A7E" w:rsidRPr="007B016A" w:rsidRDefault="00B65A7E" w:rsidP="00B65A7E">
      <w:pPr>
        <w:pStyle w:val="ae"/>
        <w:spacing w:line="360" w:lineRule="auto"/>
        <w:contextualSpacing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pStyle w:val="ae"/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ПРИЛОЖЕНИЕ 1</w:t>
      </w:r>
    </w:p>
    <w:p w:rsidR="00B65A7E" w:rsidRPr="007B016A" w:rsidRDefault="00B65A7E" w:rsidP="00B65A7E">
      <w:pPr>
        <w:pStyle w:val="ae"/>
        <w:spacing w:line="36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pStyle w:val="ae"/>
        <w:spacing w:line="36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СОДЕРЖАНИЕ</w:t>
      </w:r>
    </w:p>
    <w:p w:rsidR="00B65A7E" w:rsidRPr="007B016A" w:rsidRDefault="00B65A7E" w:rsidP="00B65A7E">
      <w:pPr>
        <w:pStyle w:val="ae"/>
        <w:spacing w:line="36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Style w:val="aa"/>
        <w:tblW w:w="0" w:type="auto"/>
        <w:tblInd w:w="1006" w:type="dxa"/>
        <w:tblLook w:val="04A0"/>
      </w:tblPr>
      <w:tblGrid>
        <w:gridCol w:w="534"/>
        <w:gridCol w:w="6603"/>
        <w:gridCol w:w="1365"/>
      </w:tblGrid>
      <w:tr w:rsidR="00B65A7E" w:rsidRPr="007B016A" w:rsidTr="00B65A7E">
        <w:trPr>
          <w:trHeight w:val="369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страницы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ind w:left="7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2-5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ind w:left="7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ind w:left="7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7-22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ind w:left="7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23-24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ind w:left="7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25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ind w:left="7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25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ind w:left="7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26-27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ind w:left="7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28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29-32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Технологии обучения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32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Структура занятия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33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ind w:left="7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34-35</w:t>
            </w:r>
          </w:p>
        </w:tc>
      </w:tr>
      <w:tr w:rsidR="00B65A7E" w:rsidRPr="007B016A" w:rsidTr="00B65A7E">
        <w:trPr>
          <w:trHeight w:val="381"/>
        </w:trPr>
        <w:tc>
          <w:tcPr>
            <w:tcW w:w="534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6603" w:type="dxa"/>
          </w:tcPr>
          <w:p w:rsidR="00B65A7E" w:rsidRPr="007B016A" w:rsidRDefault="00B65A7E" w:rsidP="00B65A7E">
            <w:pPr>
              <w:ind w:left="708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Приложение</w:t>
            </w:r>
          </w:p>
        </w:tc>
        <w:tc>
          <w:tcPr>
            <w:tcW w:w="1365" w:type="dxa"/>
          </w:tcPr>
          <w:p w:rsidR="00B65A7E" w:rsidRPr="007B016A" w:rsidRDefault="00B65A7E" w:rsidP="00B65A7E">
            <w:pPr>
              <w:pStyle w:val="ae"/>
              <w:spacing w:line="360" w:lineRule="auto"/>
              <w:contextualSpacing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36-90</w:t>
            </w:r>
          </w:p>
        </w:tc>
      </w:tr>
    </w:tbl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ind w:firstLine="708"/>
        <w:jc w:val="right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 xml:space="preserve">ПРИЛОЖЕНИЕ 2 </w:t>
      </w:r>
    </w:p>
    <w:p w:rsidR="00B65A7E" w:rsidRPr="007B016A" w:rsidRDefault="00B65A7E" w:rsidP="00B65A7E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Модуль 1.</w:t>
      </w:r>
    </w:p>
    <w:p w:rsidR="00B65A7E" w:rsidRPr="007B016A" w:rsidRDefault="00B65A7E" w:rsidP="00B65A7E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1"/>
        <w:gridCol w:w="840"/>
        <w:gridCol w:w="1243"/>
        <w:gridCol w:w="2176"/>
        <w:gridCol w:w="498"/>
        <w:gridCol w:w="2463"/>
        <w:gridCol w:w="1056"/>
        <w:gridCol w:w="1777"/>
      </w:tblGrid>
      <w:tr w:rsidR="007166BA" w:rsidRPr="007B016A" w:rsidTr="00B343E0">
        <w:trPr>
          <w:cantSplit/>
          <w:trHeight w:val="2170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exac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№ п/п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343E0" w:rsidP="00B65A7E">
            <w:pPr>
              <w:spacing w:before="100" w:beforeAutospacing="1" w:after="100" w:afterAutospacing="1" w:line="240" w:lineRule="auto"/>
              <w:ind w:left="113" w:right="-105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after="0" w:line="120" w:lineRule="atLeast"/>
              <w:contextualSpacing/>
              <w:outlineLvl w:val="0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after="0" w:line="120" w:lineRule="atLeas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Форма занятия</w:t>
            </w:r>
          </w:p>
          <w:p w:rsidR="00B65A7E" w:rsidRPr="007B016A" w:rsidRDefault="00B65A7E" w:rsidP="00B65A7E">
            <w:pPr>
              <w:spacing w:after="0" w:line="120" w:lineRule="atLeas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Тема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Место прове-дения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-108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Форма контроля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66BA" w:rsidRPr="007B016A" w:rsidRDefault="007166BA" w:rsidP="00B65A7E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  <w:p w:rsidR="007166BA" w:rsidRPr="007B016A" w:rsidRDefault="007166BA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  <w:p w:rsidR="007166BA" w:rsidRPr="007B016A" w:rsidRDefault="007166BA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66BA" w:rsidRPr="007B016A" w:rsidRDefault="007166BA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-беседа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66BA" w:rsidRPr="007B016A" w:rsidRDefault="007166BA" w:rsidP="00B65A7E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Введение в программу «Математика». Входная диагностика.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66BA" w:rsidRPr="007B016A" w:rsidRDefault="007166BA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166BA" w:rsidRPr="007B016A" w:rsidRDefault="007166BA" w:rsidP="00B65A7E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анализ результатов собеседования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-диалог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Введение в программу «Развитие речи». Входная диагностика.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-поиск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Инструктаж по ТБ. 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-поиск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Инструктаж о правилах дорожного движения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</w:t>
            </w:r>
          </w:p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-поиск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Выявление подготовленности детей.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Классификация диких и домашних </w:t>
            </w:r>
            <w:r w:rsidRPr="007B016A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животных.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опрос, выполнение </w:t>
            </w: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упражнений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4 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Графические работы. Вверху, внизу. Слева, справа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Названия комнатных и дикорастущих растений.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занятие-состязание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Графические работы. Использование предлогов: на, в, под, между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Правила этикета и поведения в общественном месте.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6</w:t>
            </w:r>
          </w:p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Графические работы. Использование предлогов: перед, за, над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7166BA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66BA" w:rsidRPr="007B016A" w:rsidRDefault="007166BA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Образование слов в единственном и множественном числе.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166BA" w:rsidRPr="007B016A" w:rsidRDefault="007166BA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72540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25403" w:rsidRPr="007B016A" w:rsidRDefault="0072540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7</w:t>
            </w:r>
          </w:p>
          <w:p w:rsidR="00725403" w:rsidRPr="007B016A" w:rsidRDefault="0072540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25403" w:rsidRPr="007B016A" w:rsidRDefault="0072540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Графические работы. Налево, направо, вверх, вниз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72540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5403" w:rsidRPr="007B016A" w:rsidRDefault="0072540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725403" w:rsidRPr="007B016A" w:rsidRDefault="0072540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Животные осенью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25403" w:rsidRPr="007B016A" w:rsidRDefault="0072540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3348BB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348BB" w:rsidRPr="007B016A" w:rsidRDefault="003348B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</w:t>
            </w:r>
          </w:p>
          <w:p w:rsidR="003348BB" w:rsidRPr="007B016A" w:rsidRDefault="003348B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348BB" w:rsidRPr="007B016A" w:rsidRDefault="003348B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Графические работы. Ориентация на плоскости.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3348BB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348BB" w:rsidRPr="007B016A" w:rsidRDefault="003348B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348BB" w:rsidRPr="007B016A" w:rsidRDefault="003348B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Описание игрушек с помощью мнемосхем.</w:t>
            </w:r>
          </w:p>
          <w:p w:rsidR="003348BB" w:rsidRPr="007B016A" w:rsidRDefault="003348B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«Магазин» *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48BB" w:rsidRPr="007B016A" w:rsidRDefault="003348B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контрольное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Итоговое занятие по разделу: Графические работы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Викторина «Домашние животные»**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10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1, цифра 1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Путешествие в волшебную страну звуков 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11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-соревнование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2, цифра 2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-поиск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Звукопроизношение и речевое дыхание.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12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-поиск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3, цифра 3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Развитие фонематического слуха.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13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-сказка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4, цифра 4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</w:t>
            </w: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Дикция. Чистоговорки и </w:t>
            </w:r>
            <w:r w:rsidRPr="007B016A">
              <w:rPr>
                <w:rFonts w:ascii="PT Astra Serif" w:hAnsi="PT Astra Serif" w:cs="Times New Roman"/>
                <w:sz w:val="28"/>
                <w:szCs w:val="28"/>
              </w:rPr>
              <w:lastRenderedPageBreak/>
              <w:t>скороговорки.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5, цифра 5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-путешествие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Гласные звуки и буквы.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15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6, цифра 6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Дифференциация гласных звуков.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7, цифра 7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3D48A3" w:rsidRPr="007B016A" w:rsidTr="00264E2B">
        <w:trPr>
          <w:trHeight w:val="517"/>
        </w:trPr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Согласные твёрдые  звуки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</w:tbl>
    <w:p w:rsidR="00B65A7E" w:rsidRPr="007B016A" w:rsidRDefault="00B65A7E" w:rsidP="00B65A7E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Модуль 2.</w:t>
      </w:r>
    </w:p>
    <w:p w:rsidR="00B65A7E" w:rsidRPr="007B016A" w:rsidRDefault="00B65A7E" w:rsidP="00B65A7E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4"/>
        <w:gridCol w:w="840"/>
        <w:gridCol w:w="1281"/>
        <w:gridCol w:w="2176"/>
        <w:gridCol w:w="542"/>
        <w:gridCol w:w="2332"/>
        <w:gridCol w:w="1072"/>
        <w:gridCol w:w="1777"/>
      </w:tblGrid>
      <w:tr w:rsidR="00F9670B" w:rsidRPr="007B016A" w:rsidTr="003D48A3">
        <w:trPr>
          <w:cantSplit/>
          <w:trHeight w:val="2170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exac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№ п/п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-105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Месяц число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after="0" w:line="120" w:lineRule="atLeast"/>
              <w:contextualSpacing/>
              <w:outlineLvl w:val="0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after="0" w:line="120" w:lineRule="atLeas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Форма занятия</w:t>
            </w:r>
          </w:p>
          <w:p w:rsidR="00B65A7E" w:rsidRPr="007B016A" w:rsidRDefault="00B65A7E" w:rsidP="00B65A7E">
            <w:pPr>
              <w:spacing w:after="0" w:line="120" w:lineRule="atLeas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Тема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Место прове-дения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-108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Форма контроля</w:t>
            </w:r>
          </w:p>
        </w:tc>
      </w:tr>
      <w:tr w:rsidR="00F9670B" w:rsidRPr="007B016A" w:rsidTr="003D48A3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17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анализ результатов собеседования</w:t>
            </w:r>
          </w:p>
        </w:tc>
      </w:tr>
      <w:tr w:rsidR="00F9670B" w:rsidRPr="007B016A" w:rsidTr="003D48A3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-путешествие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Дифференциация согласных твёрдых звуков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18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8, цифра 8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Согласные мягкие звуки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19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Число 9, цифра 9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Дифференциация согласных мягких звуков.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Цифра 0.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занятие-соревнование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Дружные звуки. </w:t>
            </w:r>
          </w:p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(Слоговая работа)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21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spacing w:after="0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Закрепление темы </w:t>
            </w:r>
          </w:p>
          <w:p w:rsidR="003D48A3" w:rsidRPr="007B016A" w:rsidRDefault="003D48A3" w:rsidP="00B343E0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«Числа и цифры».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Ориентация в звуковом составе слова.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22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Геометрические фигуры: Круг, квадрат, треугольник, овал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Определение состава картины.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23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Геометрические фигуры: Точка, луч, отрезок, ломаная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Уставленные взаимосвязи между объектами. 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24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Измерение длины, работа с линейкой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Составление загадок по картине.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25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Закрепление.</w:t>
            </w:r>
          </w:p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«Мы строители»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 нам пришёл волшебник «Я только слышу»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26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Понятия: позавчера, завтра, послезавтра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зачёт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 нам пришёл волшебник «Я ощущаю запах»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27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Понятия: раньше, позже, скоро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К нам пришёл волшебник «Я ощущаю лицом и руками» 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28</w:t>
            </w:r>
          </w:p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Выше, ниже, одинаковой высоты.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D48A3" w:rsidRPr="007B016A" w:rsidRDefault="003D48A3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-сказка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 нам пришёл волшебник «Я пробую на вкус»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D48A3" w:rsidRPr="007B016A" w:rsidRDefault="003D48A3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29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Закрепление темы пространственно -  временные отношения.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Театрализация русской-народной «Колобок». *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30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Больше, меньше, столько же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аукцион знаний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Прочтение и размышление о рассказе Осеева В. «Почему?»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31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занятие-путешествие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Знаки больше, меньше и равно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беседа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Пересказ стихотворения </w:t>
            </w:r>
            <w:r w:rsidRPr="007B016A">
              <w:rPr>
                <w:rFonts w:ascii="PT Astra Serif" w:hAnsi="PT Astra Serif" w:cs="Times New Roman"/>
                <w:color w:val="111111"/>
                <w:sz w:val="28"/>
                <w:szCs w:val="28"/>
                <w:shd w:val="clear" w:color="auto" w:fill="FFFFFF"/>
              </w:rPr>
              <w:t>Я. Аким. «Жадина»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32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турнир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Подборка и запись чисел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Прочтение и размышление о рассказе</w:t>
            </w:r>
            <w:r w:rsidRPr="007B016A">
              <w:rPr>
                <w:rFonts w:ascii="PT Astra Serif" w:hAnsi="PT Astra Serif" w:cs="Times New Roman"/>
                <w:color w:val="111111"/>
                <w:sz w:val="28"/>
                <w:szCs w:val="28"/>
                <w:shd w:val="clear" w:color="auto" w:fill="FFFFFF"/>
              </w:rPr>
              <w:t xml:space="preserve"> Н. Ходзы «О мышонке, который был кошкой, собакой и тигром»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33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Сборка из частей целого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устный опрос, выполнение упражнений 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Инсценировка русской-народной сказки «Теремок»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34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неделя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практическое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Разбивание целого на части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опрос, выполнение </w:t>
            </w: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Пересказ литературной сказки </w:t>
            </w:r>
            <w:r w:rsidRPr="007B016A">
              <w:rPr>
                <w:rFonts w:ascii="PT Astra Serif" w:hAnsi="PT Astra Serif" w:cs="Times New Roman"/>
                <w:color w:val="111111"/>
                <w:sz w:val="28"/>
                <w:szCs w:val="28"/>
                <w:shd w:val="clear" w:color="auto" w:fill="FFFFFF"/>
              </w:rPr>
              <w:t>Л. Петрушевской. «Кот, который умел петь»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35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турнир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Тестирование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Выполнение упражнений 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Заучивание наизусть стихотворения  </w:t>
            </w:r>
            <w:r w:rsidRPr="007B016A">
              <w:rPr>
                <w:rFonts w:ascii="PT Astra Serif" w:hAnsi="PT Astra Serif" w:cs="Times New Roman"/>
                <w:color w:val="111111"/>
                <w:sz w:val="28"/>
                <w:szCs w:val="28"/>
                <w:shd w:val="clear" w:color="auto" w:fill="FFFFFF"/>
              </w:rPr>
              <w:t>М. Карем. «Мирная считалка»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36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Подведение итогов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40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контрольное 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tabs>
                <w:tab w:val="left" w:pos="360"/>
                <w:tab w:val="center" w:pos="1545"/>
              </w:tabs>
              <w:spacing w:after="0" w:line="240" w:lineRule="auto"/>
              <w:contextualSpacing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Заключительное занятие. **</w:t>
            </w:r>
          </w:p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</w:pP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</w:tbl>
    <w:p w:rsidR="00C326D9" w:rsidRPr="007B016A" w:rsidRDefault="00C326D9" w:rsidP="00C326D9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Модуль 3.</w:t>
      </w:r>
    </w:p>
    <w:p w:rsidR="00B65A7E" w:rsidRPr="007B016A" w:rsidRDefault="00B65A7E" w:rsidP="00B65A7E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8"/>
        <w:gridCol w:w="840"/>
        <w:gridCol w:w="1348"/>
        <w:gridCol w:w="2176"/>
        <w:gridCol w:w="508"/>
        <w:gridCol w:w="2337"/>
        <w:gridCol w:w="1060"/>
        <w:gridCol w:w="1777"/>
      </w:tblGrid>
      <w:tr w:rsidR="00F9670B" w:rsidRPr="007B016A" w:rsidTr="00F9670B">
        <w:trPr>
          <w:cantSplit/>
          <w:trHeight w:val="227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exac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№ п/п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-105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Месяц число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after="0" w:line="120" w:lineRule="atLeast"/>
              <w:contextualSpacing/>
              <w:outlineLvl w:val="0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after="0" w:line="120" w:lineRule="atLeas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Форма занятия</w:t>
            </w:r>
          </w:p>
          <w:p w:rsidR="00B65A7E" w:rsidRPr="007B016A" w:rsidRDefault="00B65A7E" w:rsidP="00B65A7E">
            <w:pPr>
              <w:spacing w:after="0" w:line="120" w:lineRule="atLeas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Тема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Место прове-дения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-108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Форма контроля</w:t>
            </w:r>
          </w:p>
        </w:tc>
      </w:tr>
      <w:tr w:rsidR="00F9670B" w:rsidRPr="007B016A" w:rsidTr="00F9670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-беседа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Введение в программу «Математика». Входная диагностика.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анализ результатов собеседования</w:t>
            </w:r>
          </w:p>
        </w:tc>
      </w:tr>
      <w:tr w:rsidR="00F9670B" w:rsidRPr="007B016A" w:rsidTr="00F9670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</w:t>
            </w: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занятие -беседа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Введение в </w:t>
            </w: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программу «Развитие речи». Входная диагностика.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Инструктаж по ТБ. 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занятие-диалог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Инструктаж о правилах дорожного движения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Математический знак «+»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Образование слов с уменьшительно-ласкательными суффиксами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занятие-поиск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Математический знак «-»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«Живые и неживые слова»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занятие-игра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Математический знак «=»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занятие-конкурс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Слова синонимы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6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Знаки сравнения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практическое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Слова украшающие речь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7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Логические задачи на сравнение групп предметов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занятие-сказка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Слова антонимы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Подборка и запись чисел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занятие-фантазия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Небылицы и нелепицы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занятие-конкурс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Итоговое занятие по теме «Математические</w:t>
            </w:r>
          </w:p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Calibri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знаки»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занятие-фантазия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Игры со словами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10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Принцип построения натурального числа. Цифра 1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занятие-фантазия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Игры Волшебницы речи **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11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контрольное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2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Дифференциация звуков и букв.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12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занятие-фантазия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3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наблюдение, опрос, </w:t>
            </w: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Выделение шипящих звуков в словах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13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 -сказка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4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Фонематические игры. Выделение гласных звуков в словах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5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Звуковой состав слов.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15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занятие-фантазия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6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Создание рассказов-фантазий с использований приёма перемещения объектов во времени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9670B" w:rsidRPr="007B016A" w:rsidRDefault="00122210" w:rsidP="00B343E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</w:t>
            </w:r>
          </w:p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занятие-беседа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Тестирование на тему «Состав чисел 2,3,4,5,6»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F9670B" w:rsidRPr="007B016A" w:rsidTr="00264E2B">
        <w:trPr>
          <w:trHeight w:val="517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670B" w:rsidRPr="007B016A" w:rsidRDefault="00F9670B" w:rsidP="00B343E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занятие -игра 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Составление рассказов от имени какого-либо героя</w:t>
            </w:r>
          </w:p>
        </w:tc>
        <w:tc>
          <w:tcPr>
            <w:tcW w:w="1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9670B" w:rsidRPr="007B016A" w:rsidRDefault="00F9670B" w:rsidP="00B343E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</w:tbl>
    <w:p w:rsidR="00B65A7E" w:rsidRPr="007B016A" w:rsidRDefault="00B65A7E" w:rsidP="00B65A7E">
      <w:pPr>
        <w:spacing w:before="100" w:beforeAutospacing="1" w:after="100" w:afterAutospacing="1" w:line="240" w:lineRule="auto"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before="100" w:beforeAutospacing="1" w:after="100" w:afterAutospacing="1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lastRenderedPageBreak/>
        <w:t>Модуль 4.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9"/>
        <w:gridCol w:w="840"/>
        <w:gridCol w:w="1331"/>
        <w:gridCol w:w="2176"/>
        <w:gridCol w:w="523"/>
        <w:gridCol w:w="2324"/>
        <w:gridCol w:w="1064"/>
        <w:gridCol w:w="1777"/>
      </w:tblGrid>
      <w:tr w:rsidR="00B65A7E" w:rsidRPr="007B016A" w:rsidTr="00122210">
        <w:trPr>
          <w:cantSplit/>
          <w:trHeight w:val="1925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exac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№ п/п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-105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Месяц число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after="0" w:line="120" w:lineRule="atLeast"/>
              <w:contextualSpacing/>
              <w:outlineLvl w:val="0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after="0" w:line="120" w:lineRule="atLeas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Форма занятия</w:t>
            </w:r>
          </w:p>
          <w:p w:rsidR="00B65A7E" w:rsidRPr="007B016A" w:rsidRDefault="00B65A7E" w:rsidP="00B65A7E">
            <w:pPr>
              <w:spacing w:after="0" w:line="120" w:lineRule="atLeast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</w:tcPr>
          <w:p w:rsidR="00B65A7E" w:rsidRPr="007B016A" w:rsidRDefault="004553D3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Тема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113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Место прове-дения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B65A7E" w:rsidRPr="007B016A" w:rsidRDefault="00B65A7E" w:rsidP="00B65A7E">
            <w:pPr>
              <w:spacing w:before="100" w:beforeAutospacing="1" w:after="100" w:afterAutospacing="1" w:line="240" w:lineRule="auto"/>
              <w:ind w:left="113" w:right="-108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Форма контроля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17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занятие-беседа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7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анализ результатов собеседования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занятие-беседа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Зимние месяца. Образные сравнения.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18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8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Знакомство с рифмой.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19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Состав числа 9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Сюжетно-ролевая игра «Школа». *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Логические задачи на состав числа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Сочинений «Новой сказки».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21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spacing w:after="0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Закрепление темы «Состав чисел»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занятие-игра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Композиционные части: вступление, основная часть, заключение.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22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Геометрические понятия: шар, круг, овал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Диагностика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23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занятие-игра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Углы: тупые, прямые, острые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Подбор синонимов при составлении рассказов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24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занятие-фантазия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Дорисовывание и срисовывание.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занятие-диалог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Сюжетно-ролевая игра «Кафе». *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25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Исполнение сказочного сюжета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Изменение признаков – размера, цвета и формы.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Составление рассказа на заданную тему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26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занятие-игра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Год, месяц, неделя.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занятие-фантазия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Закрепление по теме «Составление рассказа по </w:t>
            </w: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lastRenderedPageBreak/>
              <w:t>картине»  **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27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Времена года. Названия месяцев.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контрольное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kern w:val="36"/>
                <w:sz w:val="28"/>
                <w:szCs w:val="28"/>
              </w:rPr>
              <w:t>Стихотворение Маяковского В.В.  «Кем быть?» *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28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Дни недели. Форма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 Соколов –Микитов «Здравствуй, Весна»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29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Закрепление темы пространственно -  временные отношения.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занятие-сказка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Времена года. Стихи русских поэтов. Заучивание наизусть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30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Ориентировка по плану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Приметы весны в художественных текстах Бианки В.В. Синичкин календарь.  Март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устный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31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практическое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Рисование по клеточкам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занятие-диалог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Композиционные части рассказа. Толстой Л.Н. «Косточка»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32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Подборка и запись чисел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32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В мастерской поэта. Стихотворение В.А.  Степанова  «Юрий Гагарин»*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33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33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Решение числовой цепочки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устный опрос, выполнение упражнений 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34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 xml:space="preserve">В мастерской поэта. Стихотворение  </w:t>
            </w:r>
            <w:r w:rsidRPr="007B016A">
              <w:rPr>
                <w:rStyle w:val="ad"/>
                <w:rFonts w:ascii="PT Astra Serif" w:hAnsi="PT Astra Serif" w:cs="Times New Roman"/>
                <w:b w:val="0"/>
                <w:color w:val="000000"/>
                <w:sz w:val="28"/>
                <w:szCs w:val="28"/>
              </w:rPr>
              <w:t>О. Повещенко. «Пришла беда нечаянно…» *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35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34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Логические задачи.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36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Пересказ. В. Овсеева «Печенье»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ЦДТ№5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3выполнение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37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35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Тестирование 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Выполнение упражнений 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38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  <w:shd w:val="clear" w:color="auto" w:fill="FFFFFF"/>
              </w:rPr>
              <w:t>С. Михалков, «Чем пахнут ремесла?» *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39</w:t>
            </w: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36</w:t>
            </w:r>
          </w:p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неделя</w:t>
            </w: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комбинированное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Подведение итогов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наблюдение, опрос, выполнение упражнений</w:t>
            </w:r>
          </w:p>
        </w:tc>
      </w:tr>
      <w:tr w:rsidR="00122210" w:rsidRPr="007B016A" w:rsidTr="00264E2B">
        <w:trPr>
          <w:trHeight w:val="517"/>
        </w:trPr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40</w:t>
            </w:r>
          </w:p>
        </w:tc>
        <w:tc>
          <w:tcPr>
            <w:tcW w:w="8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2210" w:rsidRPr="007B016A" w:rsidRDefault="00122210" w:rsidP="00122210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14.00-16.00</w:t>
            </w:r>
          </w:p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16.00-18.00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контрольное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jc w:val="center"/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Контрольное занятие **</w:t>
            </w:r>
          </w:p>
        </w:tc>
        <w:tc>
          <w:tcPr>
            <w:tcW w:w="1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210" w:rsidRPr="007B016A" w:rsidRDefault="00122210" w:rsidP="00122210">
            <w:pPr>
              <w:spacing w:before="100" w:beforeAutospacing="1" w:after="100" w:afterAutospacing="1" w:line="240" w:lineRule="auto"/>
              <w:ind w:right="-108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опрос, выполнение упражнений</w:t>
            </w:r>
          </w:p>
        </w:tc>
      </w:tr>
    </w:tbl>
    <w:p w:rsidR="00B65A7E" w:rsidRPr="007B016A" w:rsidRDefault="00B65A7E" w:rsidP="004553D3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4553D3" w:rsidRPr="007B016A" w:rsidRDefault="004553D3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4553D3" w:rsidRPr="007B016A" w:rsidRDefault="004553D3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4553D3" w:rsidRPr="007B016A" w:rsidRDefault="004553D3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4553D3" w:rsidRPr="007B016A" w:rsidRDefault="004553D3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ПРИЛОЖЕНИЕ 3</w:t>
      </w:r>
    </w:p>
    <w:p w:rsidR="00B65A7E" w:rsidRPr="007B016A" w:rsidRDefault="00B65A7E" w:rsidP="00B65A7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Результаты освоения учащимися дополнительной общеразвивающей программы «</w:t>
      </w:r>
      <w:r w:rsidR="00264E2B"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Солнце</w:t>
      </w: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» (в %)</w:t>
      </w:r>
    </w:p>
    <w:p w:rsidR="00B65A7E" w:rsidRPr="007B016A" w:rsidRDefault="00B65A7E" w:rsidP="00B65A7E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28"/>
          <w:szCs w:val="28"/>
          <w:u w:val="single"/>
        </w:rPr>
      </w:pPr>
    </w:p>
    <w:tbl>
      <w:tblPr>
        <w:tblpPr w:leftFromText="180" w:rightFromText="180" w:vertAnchor="text" w:horzAnchor="margin" w:tblpY="190"/>
        <w:tblW w:w="10134" w:type="dxa"/>
        <w:tblLayout w:type="fixed"/>
        <w:tblLook w:val="0000"/>
      </w:tblPr>
      <w:tblGrid>
        <w:gridCol w:w="3548"/>
        <w:gridCol w:w="1234"/>
        <w:gridCol w:w="1201"/>
        <w:gridCol w:w="1073"/>
        <w:gridCol w:w="1071"/>
        <w:gridCol w:w="1071"/>
        <w:gridCol w:w="929"/>
        <w:gridCol w:w="7"/>
      </w:tblGrid>
      <w:tr w:rsidR="00B65A7E" w:rsidRPr="007B016A" w:rsidTr="00B65A7E">
        <w:trPr>
          <w:trHeight w:val="1"/>
        </w:trPr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Уч.год/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  <w:lang w:val="en-US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группа</w:t>
            </w:r>
          </w:p>
        </w:tc>
        <w:tc>
          <w:tcPr>
            <w:tcW w:w="658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2017-2018уч. год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1-4группа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  <w:lang w:val="en-US"/>
              </w:rPr>
            </w:pPr>
          </w:p>
        </w:tc>
      </w:tr>
      <w:tr w:rsidR="00B65A7E" w:rsidRPr="007B016A" w:rsidTr="00B65A7E">
        <w:trPr>
          <w:gridAfter w:val="1"/>
          <w:wAfter w:w="7" w:type="dxa"/>
          <w:cantSplit/>
          <w:trHeight w:val="879"/>
        </w:trPr>
        <w:tc>
          <w:tcPr>
            <w:tcW w:w="354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вид диагностики</w:t>
            </w:r>
          </w:p>
        </w:tc>
        <w:tc>
          <w:tcPr>
            <w:tcW w:w="350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первичная</w:t>
            </w:r>
          </w:p>
        </w:tc>
        <w:tc>
          <w:tcPr>
            <w:tcW w:w="30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итоговая</w:t>
            </w:r>
          </w:p>
        </w:tc>
      </w:tr>
      <w:tr w:rsidR="00B65A7E" w:rsidRPr="007B016A" w:rsidTr="00B65A7E">
        <w:trPr>
          <w:gridAfter w:val="1"/>
          <w:wAfter w:w="7" w:type="dxa"/>
          <w:trHeight w:val="2241"/>
        </w:trPr>
        <w:tc>
          <w:tcPr>
            <w:tcW w:w="3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Уровни: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ind w:left="-119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Н- низкий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ind w:left="-119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С-средний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ind w:left="-119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В- высокий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ind w:left="-119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(%)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ind w:left="-119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По разделам программы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234" w:type="dxa"/>
            <w:tcBorders>
              <w:top w:val="single" w:sz="3" w:space="0" w:color="000000"/>
              <w:left w:val="single" w:sz="4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</w:t>
            </w: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20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107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107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107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92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в</w:t>
            </w:r>
          </w:p>
        </w:tc>
      </w:tr>
      <w:tr w:rsidR="00B65A7E" w:rsidRPr="007B016A" w:rsidTr="00B65A7E">
        <w:trPr>
          <w:gridAfter w:val="1"/>
          <w:wAfter w:w="7" w:type="dxa"/>
          <w:trHeight w:val="687"/>
        </w:trPr>
        <w:tc>
          <w:tcPr>
            <w:tcW w:w="3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ind w:right="-1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Математика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10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85</w:t>
            </w:r>
          </w:p>
        </w:tc>
      </w:tr>
      <w:tr w:rsidR="00B65A7E" w:rsidRPr="007B016A" w:rsidTr="00B65A7E">
        <w:trPr>
          <w:gridAfter w:val="1"/>
          <w:wAfter w:w="7" w:type="dxa"/>
          <w:trHeight w:val="712"/>
        </w:trPr>
        <w:tc>
          <w:tcPr>
            <w:tcW w:w="354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spacing w:after="0" w:line="240" w:lineRule="auto"/>
              <w:ind w:right="-1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Развитие речи.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25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90</w:t>
            </w:r>
          </w:p>
        </w:tc>
      </w:tr>
    </w:tbl>
    <w:p w:rsidR="00B65A7E" w:rsidRPr="007B016A" w:rsidRDefault="00B65A7E" w:rsidP="00B65A7E">
      <w:pPr>
        <w:spacing w:line="36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Результаты внеучебной деятельности учащихся  в: олимпиадах, конкурсах.</w:t>
      </w:r>
    </w:p>
    <w:p w:rsidR="00B65A7E" w:rsidRPr="007B016A" w:rsidRDefault="00B65A7E" w:rsidP="00B65A7E">
      <w:pPr>
        <w:spacing w:line="36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tbl>
      <w:tblPr>
        <w:tblW w:w="10313" w:type="dxa"/>
        <w:tblLayout w:type="fixed"/>
        <w:tblLook w:val="0000"/>
      </w:tblPr>
      <w:tblGrid>
        <w:gridCol w:w="816"/>
        <w:gridCol w:w="4141"/>
        <w:gridCol w:w="2126"/>
        <w:gridCol w:w="1843"/>
        <w:gridCol w:w="1387"/>
      </w:tblGrid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A7E" w:rsidRPr="007B016A" w:rsidRDefault="00B65A7E" w:rsidP="00B65A7E">
            <w:pPr>
              <w:spacing w:before="100"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A7E" w:rsidRPr="007B016A" w:rsidRDefault="00B65A7E" w:rsidP="00B65A7E">
            <w:pPr>
              <w:spacing w:before="100"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Статус мероприятия</w:t>
            </w:r>
          </w:p>
          <w:p w:rsidR="00B65A7E" w:rsidRPr="007B016A" w:rsidRDefault="00B65A7E" w:rsidP="00B65A7E">
            <w:pPr>
              <w:spacing w:before="100"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(международный, всероссийский, региональный, муниципальный и пр.)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A7E" w:rsidRPr="007B016A" w:rsidRDefault="00B65A7E" w:rsidP="00B65A7E">
            <w:pPr>
              <w:spacing w:before="100"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Количество</w:t>
            </w:r>
          </w:p>
          <w:p w:rsidR="00B65A7E" w:rsidRPr="007B016A" w:rsidRDefault="00B65A7E" w:rsidP="00B65A7E">
            <w:pPr>
              <w:spacing w:before="100"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(при более 3 участников)</w:t>
            </w: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  <w:lang w:val="en-US"/>
              </w:rPr>
              <w:t> </w:t>
            </w: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или фамилия, имя обучающихся, принявших участие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5A7E" w:rsidRPr="007B016A" w:rsidRDefault="00B65A7E" w:rsidP="00B65A7E">
            <w:pPr>
              <w:spacing w:before="100"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Результат</w:t>
            </w:r>
          </w:p>
          <w:p w:rsidR="00B65A7E" w:rsidRPr="007B016A" w:rsidRDefault="00B65A7E" w:rsidP="00B65A7E">
            <w:pPr>
              <w:spacing w:before="100"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участия</w:t>
            </w:r>
          </w:p>
          <w:p w:rsidR="00B65A7E" w:rsidRPr="007B016A" w:rsidRDefault="00B65A7E" w:rsidP="00B65A7E">
            <w:pPr>
              <w:spacing w:before="100"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(количество лауреатов, победителей и др.)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2017г.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Конкурс чтецов «Осень – рыжая плутовка»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ОУ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Макеева Анастасия</w:t>
            </w: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Ховрина Арина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Грамота  (3 место)</w:t>
            </w: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Грамота  (3 место)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2017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e"/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Конкурс рисунков «Братья наши меньшие» </w:t>
            </w: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Науметова Эльза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Диплом победителя</w:t>
            </w: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 место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2017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e"/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Фото – конкурс «Ульяновск в осени багряной» </w:t>
            </w: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Пехтерев Дмитрий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Грамота (2 место)</w:t>
            </w: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2017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e"/>
              <w:ind w:left="360"/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Конкурс осенних поделок «Дары Осени» </w:t>
            </w: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Салина Дарья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Грамота (3 место)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2018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e"/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Конкурс масленичных  кукол «Сударыня Масленица - 2018» </w:t>
            </w:r>
          </w:p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Рытьков Захар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Грамота (3 место)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2018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e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Математическая олимпиада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Казакова Елизавета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Грамота (1 место)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2018</w:t>
            </w:r>
          </w:p>
          <w:p w:rsidR="00B65A7E" w:rsidRPr="007B016A" w:rsidRDefault="00B65A7E" w:rsidP="00B65A7E">
            <w:pPr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c"/>
              <w:spacing w:line="240" w:lineRule="auto"/>
              <w:ind w:left="360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Городской конкурс «Весенний калейдоскоп» </w:t>
            </w:r>
          </w:p>
          <w:p w:rsidR="00B65A7E" w:rsidRPr="007B016A" w:rsidRDefault="00B65A7E" w:rsidP="00B65A7E">
            <w:pPr>
              <w:pStyle w:val="ae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Пегов Александр 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Грамота 2 место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2018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c"/>
              <w:spacing w:line="240" w:lineRule="auto"/>
              <w:ind w:left="360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Городской конкурс-фестиваль игр народов Поволжья «Волжские узоры» объединение «</w:t>
            </w:r>
            <w:r w:rsidR="00264E2B" w:rsidRPr="007B016A">
              <w:rPr>
                <w:rFonts w:ascii="PT Astra Serif" w:hAnsi="PT Astra Serif" w:cs="Times New Roman"/>
                <w:sz w:val="28"/>
                <w:szCs w:val="28"/>
              </w:rPr>
              <w:t>Солнце</w:t>
            </w:r>
            <w:r w:rsidRPr="007B016A">
              <w:rPr>
                <w:rFonts w:ascii="PT Astra Serif" w:hAnsi="PT Astra Serif" w:cs="Times New Roman"/>
                <w:sz w:val="28"/>
                <w:szCs w:val="28"/>
              </w:rPr>
              <w:t>»</w:t>
            </w:r>
          </w:p>
          <w:p w:rsidR="00B65A7E" w:rsidRPr="007B016A" w:rsidRDefault="00B65A7E" w:rsidP="00B65A7E">
            <w:pPr>
              <w:pStyle w:val="ae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объединение «</w:t>
            </w:r>
            <w:r w:rsidR="00264E2B"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Солнце</w:t>
            </w: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Грамота (2 место)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2018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e"/>
              <w:ind w:left="360"/>
              <w:jc w:val="both"/>
              <w:rPr>
                <w:rFonts w:ascii="PT Astra Serif" w:hAnsi="PT Astra Serif" w:cs="Times New Roman"/>
                <w:i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 xml:space="preserve">Городской конкурс на лучшую самодельную книжку-малышку "Книжка на ладошке" </w:t>
            </w:r>
          </w:p>
          <w:p w:rsidR="00B65A7E" w:rsidRPr="007B016A" w:rsidRDefault="00B65A7E" w:rsidP="00B65A7E">
            <w:pPr>
              <w:pStyle w:val="ac"/>
              <w:spacing w:line="240" w:lineRule="auto"/>
              <w:ind w:left="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объединение «</w:t>
            </w:r>
            <w:r w:rsidR="00264E2B"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Солнце</w:t>
            </w: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Участник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c"/>
              <w:spacing w:line="240" w:lineRule="auto"/>
              <w:ind w:left="360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Открытый региональный творческий конкурс «Роскошь своими руками», посвящённый памяти выдающегостя русского ювелира Карла Фаберже, в рамках проекта «Откроем времени лицо» - </w:t>
            </w:r>
          </w:p>
          <w:p w:rsidR="00B65A7E" w:rsidRPr="007B016A" w:rsidRDefault="00B65A7E" w:rsidP="00B65A7E">
            <w:pPr>
              <w:pStyle w:val="ac"/>
              <w:spacing w:line="240" w:lineRule="auto"/>
              <w:ind w:left="0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объединение «</w:t>
            </w:r>
            <w:r w:rsidR="00264E2B"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Солнце</w:t>
            </w: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Участник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2018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c"/>
              <w:spacing w:line="240" w:lineRule="auto"/>
              <w:ind w:left="360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 xml:space="preserve">Всероссийская  развивающая олимпиада для дошкольников «ЛОГИКА И МАТЕМАТИКА», СЕРИЯ ИН-125416-450616, Академии развития творчества «АРТ-талант» </w:t>
            </w:r>
          </w:p>
          <w:p w:rsidR="00B65A7E" w:rsidRPr="007B016A" w:rsidRDefault="00B65A7E" w:rsidP="00B65A7E">
            <w:pPr>
              <w:pStyle w:val="ac"/>
              <w:spacing w:line="240" w:lineRule="auto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Горбунова Анна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Грамота (1 место)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2018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c"/>
              <w:spacing w:line="240" w:lineRule="auto"/>
              <w:ind w:left="360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 xml:space="preserve">Всероссийская развивающая олимпиада для дошкольников «УВЛЕКАТЕЛЬНАЯ ГРАММАТИКА», СЕРИЯ ИН-125416-450618, Академии развития творчества «АРТ-талант» </w:t>
            </w:r>
          </w:p>
          <w:p w:rsidR="00B65A7E" w:rsidRPr="007B016A" w:rsidRDefault="00B65A7E" w:rsidP="00B65A7E">
            <w:pPr>
              <w:pStyle w:val="ac"/>
              <w:spacing w:line="240" w:lineRule="auto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</w:rPr>
              <w:t>Тремасова Елена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Грамота (1 место)</w:t>
            </w:r>
          </w:p>
        </w:tc>
      </w:tr>
      <w:tr w:rsidR="00B65A7E" w:rsidRPr="007B016A" w:rsidTr="00B65A7E">
        <w:trPr>
          <w:trHeight w:val="630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2018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pStyle w:val="ac"/>
              <w:spacing w:line="240" w:lineRule="auto"/>
              <w:ind w:left="360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Международный конкурс «Бессмертный полк», посвящённый дню Победы в Великой Отечественной войне, </w:t>
            </w:r>
          </w:p>
          <w:p w:rsidR="00B65A7E" w:rsidRPr="007B016A" w:rsidRDefault="00B65A7E" w:rsidP="00B65A7E">
            <w:pPr>
              <w:pStyle w:val="ae"/>
              <w:jc w:val="both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widowControl w:val="0"/>
              <w:suppressAutoHyphens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line="240" w:lineRule="auto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Петрова Екатерина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Грамота (1 место)</w:t>
            </w:r>
          </w:p>
        </w:tc>
      </w:tr>
    </w:tbl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Результаты оценки родителями результатов занятий детей в объединении.</w:t>
      </w:r>
    </w:p>
    <w:p w:rsidR="00B65A7E" w:rsidRPr="007B016A" w:rsidRDefault="00B65A7E" w:rsidP="00B65A7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06"/>
        <w:tblW w:w="9611" w:type="dxa"/>
        <w:tblLayout w:type="fixed"/>
        <w:tblLook w:val="0000"/>
      </w:tblPr>
      <w:tblGrid>
        <w:gridCol w:w="6629"/>
        <w:gridCol w:w="1559"/>
        <w:gridCol w:w="1423"/>
      </w:tblGrid>
      <w:tr w:rsidR="00B65A7E" w:rsidRPr="007B016A" w:rsidTr="00B65A7E">
        <w:trPr>
          <w:trHeight w:val="586"/>
        </w:trPr>
        <w:tc>
          <w:tcPr>
            <w:tcW w:w="6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Учебный год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ind w:left="-180" w:firstLine="180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группа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2016-2017уч. год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1-4 группа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2017-2018уч. год</w:t>
            </w:r>
          </w:p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1-4группа</w:t>
            </w:r>
          </w:p>
        </w:tc>
      </w:tr>
      <w:tr w:rsidR="00B65A7E" w:rsidRPr="007B016A" w:rsidTr="00B65A7E">
        <w:trPr>
          <w:trHeight w:val="391"/>
        </w:trPr>
        <w:tc>
          <w:tcPr>
            <w:tcW w:w="6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Наименования показателей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B65A7E" w:rsidRPr="007B016A" w:rsidTr="00B65A7E">
        <w:trPr>
          <w:trHeight w:val="967"/>
        </w:trPr>
        <w:tc>
          <w:tcPr>
            <w:tcW w:w="6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PT Astra Serif" w:eastAsia="Times New Roman" w:hAnsi="PT Astra Serif" w:cs="Times New Roman"/>
                <w:sz w:val="28"/>
                <w:szCs w:val="28"/>
                <w:lang w:eastAsia="ar-SA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  <w:lang w:eastAsia="ar-SA"/>
              </w:rPr>
              <w:lastRenderedPageBreak/>
              <w:t>ребенок приобрел актуальные знания, умения, практические навыки - тому, чему не учат в школе, но очень важно для жизни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85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ind w:firstLine="7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100</w:t>
            </w:r>
          </w:p>
        </w:tc>
      </w:tr>
      <w:tr w:rsidR="00B65A7E" w:rsidRPr="007B016A" w:rsidTr="00B65A7E">
        <w:trPr>
          <w:trHeight w:val="597"/>
        </w:trPr>
        <w:tc>
          <w:tcPr>
            <w:tcW w:w="6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N w:val="0"/>
              <w:spacing w:before="40" w:after="60" w:line="240" w:lineRule="auto"/>
              <w:contextualSpacing/>
              <w:rPr>
                <w:rFonts w:ascii="PT Astra Serif" w:eastAsia="SimSun" w:hAnsi="PT Astra Serif" w:cs="Times New Roman"/>
                <w:kern w:val="1"/>
                <w:sz w:val="28"/>
                <w:szCs w:val="28"/>
                <w:lang w:eastAsia="hi-IN" w:bidi="hi-IN"/>
              </w:rPr>
            </w:pPr>
            <w:r w:rsidRPr="007B016A">
              <w:rPr>
                <w:rFonts w:ascii="PT Astra Serif" w:eastAsia="SimSun" w:hAnsi="PT Astra Serif" w:cs="Times New Roman"/>
                <w:kern w:val="1"/>
                <w:sz w:val="28"/>
                <w:szCs w:val="28"/>
                <w:lang w:eastAsia="hi-IN" w:bidi="hi-IN"/>
              </w:rPr>
              <w:t>ребенку удалось проявить и развить свой талант, способности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80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95</w:t>
            </w:r>
          </w:p>
        </w:tc>
      </w:tr>
      <w:tr w:rsidR="00B65A7E" w:rsidRPr="007B016A" w:rsidTr="00B65A7E">
        <w:trPr>
          <w:trHeight w:val="586"/>
        </w:trPr>
        <w:tc>
          <w:tcPr>
            <w:tcW w:w="6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N w:val="0"/>
              <w:spacing w:before="40" w:after="60" w:line="240" w:lineRule="auto"/>
              <w:contextualSpacing/>
              <w:rPr>
                <w:rFonts w:ascii="PT Astra Serif" w:eastAsia="SimSun" w:hAnsi="PT Astra Serif" w:cs="Times New Roman"/>
                <w:kern w:val="1"/>
                <w:sz w:val="28"/>
                <w:szCs w:val="28"/>
                <w:lang w:eastAsia="hi-IN" w:bidi="hi-IN"/>
              </w:rPr>
            </w:pPr>
            <w:r w:rsidRPr="007B016A">
              <w:rPr>
                <w:rFonts w:ascii="PT Astra Serif" w:eastAsia="SimSun" w:hAnsi="PT Astra Serif" w:cs="Times New Roman"/>
                <w:kern w:val="1"/>
                <w:sz w:val="28"/>
                <w:szCs w:val="28"/>
                <w:lang w:eastAsia="hi-IN" w:bidi="hi-IN"/>
              </w:rPr>
              <w:t>ребенок стал более целеустремленным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90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95</w:t>
            </w:r>
          </w:p>
        </w:tc>
      </w:tr>
      <w:tr w:rsidR="00B65A7E" w:rsidRPr="007B016A" w:rsidTr="00B65A7E">
        <w:trPr>
          <w:trHeight w:val="391"/>
        </w:trPr>
        <w:tc>
          <w:tcPr>
            <w:tcW w:w="6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N w:val="0"/>
              <w:spacing w:before="40" w:after="60" w:line="240" w:lineRule="auto"/>
              <w:contextualSpacing/>
              <w:rPr>
                <w:rFonts w:ascii="PT Astra Serif" w:eastAsia="SimSun" w:hAnsi="PT Astra Serif" w:cs="Times New Roman"/>
                <w:kern w:val="1"/>
                <w:sz w:val="28"/>
                <w:szCs w:val="28"/>
                <w:lang w:eastAsia="hi-IN" w:bidi="hi-IN"/>
              </w:rPr>
            </w:pPr>
            <w:r w:rsidRPr="007B016A">
              <w:rPr>
                <w:rFonts w:ascii="PT Astra Serif" w:eastAsia="SimSun" w:hAnsi="PT Astra Serif" w:cs="Times New Roman"/>
                <w:kern w:val="1"/>
                <w:sz w:val="28"/>
                <w:szCs w:val="28"/>
                <w:lang w:eastAsia="hi-IN" w:bidi="hi-IN"/>
              </w:rPr>
              <w:t>ребенок стал более уверен в себе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90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100</w:t>
            </w:r>
          </w:p>
        </w:tc>
      </w:tr>
      <w:tr w:rsidR="00B65A7E" w:rsidRPr="007B016A" w:rsidTr="00B65A7E">
        <w:trPr>
          <w:trHeight w:val="597"/>
        </w:trPr>
        <w:tc>
          <w:tcPr>
            <w:tcW w:w="6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N w:val="0"/>
              <w:spacing w:before="40" w:after="60" w:line="240" w:lineRule="auto"/>
              <w:contextualSpacing/>
              <w:rPr>
                <w:rFonts w:ascii="PT Astra Serif" w:eastAsia="SimSun" w:hAnsi="PT Astra Serif" w:cs="Times New Roman"/>
                <w:kern w:val="1"/>
                <w:sz w:val="28"/>
                <w:szCs w:val="28"/>
                <w:lang w:eastAsia="hi-IN" w:bidi="hi-IN"/>
              </w:rPr>
            </w:pPr>
            <w:r w:rsidRPr="007B016A">
              <w:rPr>
                <w:rFonts w:ascii="PT Astra Serif" w:eastAsia="SimSun" w:hAnsi="PT Astra Serif" w:cs="Times New Roman"/>
                <w:kern w:val="1"/>
                <w:sz w:val="28"/>
                <w:szCs w:val="28"/>
                <w:lang w:eastAsia="hi-IN" w:bidi="hi-IN"/>
              </w:rPr>
              <w:t>ребенок научился общаться с другими людьми, нашел друзей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85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ind w:firstLine="7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90</w:t>
            </w:r>
          </w:p>
        </w:tc>
      </w:tr>
      <w:tr w:rsidR="00B65A7E" w:rsidRPr="007B016A" w:rsidTr="00B65A7E">
        <w:trPr>
          <w:trHeight w:val="104"/>
        </w:trPr>
        <w:tc>
          <w:tcPr>
            <w:tcW w:w="6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N w:val="0"/>
              <w:spacing w:before="40" w:after="60" w:line="240" w:lineRule="auto"/>
              <w:contextualSpacing/>
              <w:rPr>
                <w:rFonts w:ascii="PT Astra Serif" w:eastAsia="SimSun" w:hAnsi="PT Astra Serif" w:cs="Times New Roman"/>
                <w:kern w:val="1"/>
                <w:sz w:val="28"/>
                <w:szCs w:val="28"/>
                <w:lang w:eastAsia="hi-IN" w:bidi="hi-IN"/>
              </w:rPr>
            </w:pPr>
            <w:r w:rsidRPr="007B016A">
              <w:rPr>
                <w:rFonts w:ascii="PT Astra Serif" w:eastAsia="SimSun" w:hAnsi="PT Astra Serif" w:cs="Times New Roman"/>
                <w:kern w:val="1"/>
                <w:sz w:val="28"/>
                <w:szCs w:val="28"/>
                <w:lang w:eastAsia="hi-IN" w:bidi="hi-IN"/>
              </w:rPr>
              <w:t>ребенок сориентировался в мире профессий, освоил значимые для профессиональной деятельности навыки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85</w:t>
            </w:r>
          </w:p>
        </w:tc>
        <w:tc>
          <w:tcPr>
            <w:tcW w:w="1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65A7E" w:rsidRPr="007B016A" w:rsidRDefault="00B65A7E" w:rsidP="00B65A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B65A7E" w:rsidRPr="007B016A" w:rsidRDefault="00B65A7E" w:rsidP="00B65A7E">
            <w:pPr>
              <w:spacing w:after="0" w:line="240" w:lineRule="auto"/>
              <w:ind w:firstLine="708"/>
              <w:jc w:val="center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95</w:t>
            </w:r>
          </w:p>
        </w:tc>
      </w:tr>
    </w:tbl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ПРИЛОЖЕНИЕ 4</w:t>
      </w:r>
    </w:p>
    <w:p w:rsidR="00B65A7E" w:rsidRPr="007B016A" w:rsidRDefault="00B65A7E" w:rsidP="00B65A7E">
      <w:pPr>
        <w:spacing w:line="36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Диагностические карты</w:t>
      </w:r>
    </w:p>
    <w:p w:rsidR="00B65A7E" w:rsidRPr="007B016A" w:rsidRDefault="00B65A7E" w:rsidP="00B65A7E">
      <w:pPr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i/>
          <w:sz w:val="28"/>
          <w:szCs w:val="28"/>
        </w:rPr>
        <w:t>Диагностическая карта наблюдений индивидуального развития детей по математике 1 год обучения. Таблица №</w:t>
      </w:r>
      <w:r w:rsidRPr="007B016A">
        <w:rPr>
          <w:rFonts w:ascii="PT Astra Serif" w:hAnsi="PT Astra Serif" w:cs="Times New Roman"/>
          <w:sz w:val="28"/>
          <w:szCs w:val="28"/>
        </w:rPr>
        <w:t>1</w:t>
      </w:r>
    </w:p>
    <w:tbl>
      <w:tblPr>
        <w:tblStyle w:val="3"/>
        <w:tblpPr w:leftFromText="180" w:rightFromText="180" w:vertAnchor="text" w:horzAnchor="margin" w:tblpXSpec="center" w:tblpY="260"/>
        <w:tblW w:w="11355" w:type="dxa"/>
        <w:tblLayout w:type="fixed"/>
        <w:tblLook w:val="04A0"/>
      </w:tblPr>
      <w:tblGrid>
        <w:gridCol w:w="671"/>
        <w:gridCol w:w="1958"/>
        <w:gridCol w:w="534"/>
        <w:gridCol w:w="534"/>
        <w:gridCol w:w="535"/>
        <w:gridCol w:w="534"/>
        <w:gridCol w:w="534"/>
        <w:gridCol w:w="534"/>
        <w:gridCol w:w="511"/>
        <w:gridCol w:w="558"/>
        <w:gridCol w:w="534"/>
        <w:gridCol w:w="534"/>
        <w:gridCol w:w="535"/>
        <w:gridCol w:w="534"/>
        <w:gridCol w:w="534"/>
        <w:gridCol w:w="599"/>
        <w:gridCol w:w="567"/>
        <w:gridCol w:w="615"/>
      </w:tblGrid>
      <w:tr w:rsidR="00B65A7E" w:rsidRPr="007B016A" w:rsidTr="00B65A7E">
        <w:trPr>
          <w:cantSplit/>
          <w:trHeight w:val="1550"/>
        </w:trPr>
        <w:tc>
          <w:tcPr>
            <w:tcW w:w="671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№</w:t>
            </w:r>
          </w:p>
        </w:tc>
        <w:tc>
          <w:tcPr>
            <w:tcW w:w="195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ФИ учащегося</w:t>
            </w:r>
          </w:p>
        </w:tc>
        <w:tc>
          <w:tcPr>
            <w:tcW w:w="1603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Сравнение групп предметов по разным признакам</w:t>
            </w:r>
          </w:p>
        </w:tc>
        <w:tc>
          <w:tcPr>
            <w:tcW w:w="1602" w:type="dxa"/>
            <w:gridSpan w:val="3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Числа и операции над ними</w:t>
            </w:r>
          </w:p>
        </w:tc>
        <w:tc>
          <w:tcPr>
            <w:tcW w:w="1603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Геометрические тела и величины</w:t>
            </w:r>
          </w:p>
        </w:tc>
        <w:tc>
          <w:tcPr>
            <w:tcW w:w="1603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Пространственно- временные отношения</w:t>
            </w:r>
          </w:p>
        </w:tc>
        <w:tc>
          <w:tcPr>
            <w:tcW w:w="1700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sz w:val="28"/>
                <w:szCs w:val="28"/>
                <w:shd w:val="clear" w:color="auto" w:fill="FFFFFF"/>
                <w:lang w:bidi="ru-RU"/>
              </w:rPr>
              <w:t>Операции над числами и объектами</w:t>
            </w:r>
          </w:p>
        </w:tc>
        <w:tc>
          <w:tcPr>
            <w:tcW w:w="615" w:type="dxa"/>
            <w:textDirection w:val="btLr"/>
          </w:tcPr>
          <w:p w:rsidR="00B65A7E" w:rsidRPr="007B016A" w:rsidRDefault="00B65A7E" w:rsidP="00B65A7E">
            <w:pPr>
              <w:ind w:left="113" w:right="113"/>
              <w:jc w:val="center"/>
              <w:rPr>
                <w:rFonts w:ascii="PT Astra Serif" w:eastAsia="Tahoma" w:hAnsi="PT Astra Serif" w:cs="Times New Roman"/>
                <w:b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b/>
                <w:color w:val="000000"/>
                <w:sz w:val="28"/>
                <w:szCs w:val="28"/>
                <w:shd w:val="clear" w:color="auto" w:fill="FFFFFF"/>
                <w:lang w:bidi="ru-RU"/>
              </w:rPr>
              <w:t>Итого</w:t>
            </w:r>
          </w:p>
        </w:tc>
      </w:tr>
      <w:tr w:rsidR="00B65A7E" w:rsidRPr="007B016A" w:rsidTr="00B65A7E">
        <w:trPr>
          <w:cantSplit/>
          <w:trHeight w:val="4177"/>
        </w:trPr>
        <w:tc>
          <w:tcPr>
            <w:tcW w:w="671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B65A7E" w:rsidRPr="007B016A" w:rsidRDefault="00B65A7E" w:rsidP="00B65A7E">
            <w:pPr>
              <w:ind w:left="36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34" w:type="dxa"/>
            <w:textDirection w:val="btLr"/>
          </w:tcPr>
          <w:p w:rsidR="00B65A7E" w:rsidRPr="007B016A" w:rsidRDefault="00B65A7E" w:rsidP="00B65A7E">
            <w:pPr>
              <w:ind w:left="113" w:right="11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Знает названия предметов</w:t>
            </w:r>
          </w:p>
        </w:tc>
        <w:tc>
          <w:tcPr>
            <w:tcW w:w="534" w:type="dxa"/>
            <w:textDirection w:val="btLr"/>
          </w:tcPr>
          <w:p w:rsidR="00B65A7E" w:rsidRPr="007B016A" w:rsidRDefault="00B65A7E" w:rsidP="00B65A7E">
            <w:pPr>
              <w:ind w:left="113" w:right="11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сравнивать группы предметов</w:t>
            </w:r>
          </w:p>
        </w:tc>
        <w:tc>
          <w:tcPr>
            <w:tcW w:w="535" w:type="dxa"/>
            <w:textDirection w:val="btLr"/>
          </w:tcPr>
          <w:p w:rsidR="00B65A7E" w:rsidRPr="007B016A" w:rsidRDefault="00B65A7E" w:rsidP="00B65A7E">
            <w:pPr>
              <w:ind w:left="113" w:right="11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обозначать результат словами</w:t>
            </w:r>
          </w:p>
        </w:tc>
        <w:tc>
          <w:tcPr>
            <w:tcW w:w="534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Владеет навыком прямого счета</w:t>
            </w:r>
          </w:p>
        </w:tc>
        <w:tc>
          <w:tcPr>
            <w:tcW w:w="534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Владеет навыком обратного счета </w:t>
            </w:r>
          </w:p>
        </w:tc>
        <w:tc>
          <w:tcPr>
            <w:tcW w:w="534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Знает цифры</w:t>
            </w:r>
          </w:p>
        </w:tc>
        <w:tc>
          <w:tcPr>
            <w:tcW w:w="511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Называет геометрические тела</w:t>
            </w:r>
          </w:p>
        </w:tc>
        <w:tc>
          <w:tcPr>
            <w:tcW w:w="558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Классифицирует по различным признакам</w:t>
            </w:r>
          </w:p>
        </w:tc>
        <w:tc>
          <w:tcPr>
            <w:tcW w:w="534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Составляет  геометрические фигуры</w:t>
            </w:r>
          </w:p>
        </w:tc>
        <w:tc>
          <w:tcPr>
            <w:tcW w:w="534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Style w:val="ad"/>
                <w:rFonts w:ascii="PT Astra Serif" w:hAnsi="PT Astra Serif" w:cs="Times New Roman"/>
                <w:b w:val="0"/>
                <w:sz w:val="28"/>
                <w:szCs w:val="28"/>
                <w:bdr w:val="none" w:sz="0" w:space="0" w:color="auto" w:frame="1"/>
              </w:rPr>
              <w:t>Владеет понятиями</w:t>
            </w:r>
            <w:r w:rsidRPr="007B016A">
              <w:rPr>
                <w:rFonts w:ascii="PT Astra Serif" w:hAnsi="PT Astra Serif" w:cs="Times New Roman"/>
                <w:color w:val="111111"/>
                <w:sz w:val="28"/>
                <w:szCs w:val="28"/>
                <w:shd w:val="clear" w:color="auto" w:fill="FFFFFF"/>
              </w:rPr>
              <w:t>вперед – назад, вверх – вниз и т.д.</w:t>
            </w:r>
          </w:p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3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111111"/>
                <w:sz w:val="28"/>
                <w:szCs w:val="28"/>
                <w:shd w:val="clear" w:color="auto" w:fill="FFFFFF"/>
              </w:rPr>
              <w:t xml:space="preserve"> Определение собственного положения </w:t>
            </w:r>
            <w:r w:rsidRPr="007B016A">
              <w:rPr>
                <w:rFonts w:ascii="PT Astra Serif" w:hAnsi="PT Astra Serif" w:cs="Times New Roman"/>
                <w:b/>
                <w:color w:val="111111"/>
                <w:sz w:val="28"/>
                <w:szCs w:val="28"/>
                <w:shd w:val="clear" w:color="auto" w:fill="FFFFFF"/>
              </w:rPr>
              <w:t>в </w:t>
            </w:r>
            <w:r w:rsidRPr="007B016A">
              <w:rPr>
                <w:rStyle w:val="ad"/>
                <w:rFonts w:ascii="PT Astra Serif" w:hAnsi="PT Astra Serif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пространстве</w:t>
            </w:r>
          </w:p>
        </w:tc>
        <w:tc>
          <w:tcPr>
            <w:tcW w:w="534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Знает времена года</w:t>
            </w:r>
          </w:p>
        </w:tc>
        <w:tc>
          <w:tcPr>
            <w:tcW w:w="534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Знает знаки больше, меньше и равно </w:t>
            </w:r>
          </w:p>
        </w:tc>
        <w:tc>
          <w:tcPr>
            <w:tcW w:w="599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Разбивает целое на равные части</w:t>
            </w:r>
          </w:p>
        </w:tc>
        <w:tc>
          <w:tcPr>
            <w:tcW w:w="567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Собирает целое из частей</w:t>
            </w:r>
          </w:p>
        </w:tc>
        <w:tc>
          <w:tcPr>
            <w:tcW w:w="61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518"/>
        </w:trPr>
        <w:tc>
          <w:tcPr>
            <w:tcW w:w="671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195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Иванов И</w:t>
            </w:r>
          </w:p>
        </w:tc>
        <w:tc>
          <w:tcPr>
            <w:tcW w:w="534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34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53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534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534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534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11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55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534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534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53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534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534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599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61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</w:tr>
    </w:tbl>
    <w:p w:rsidR="00B65A7E" w:rsidRPr="007B016A" w:rsidRDefault="00B65A7E" w:rsidP="00B65A7E">
      <w:pPr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hAnsi="PT Astra Serif" w:cs="Times New Roman"/>
          <w:i/>
          <w:sz w:val="28"/>
          <w:szCs w:val="28"/>
        </w:rPr>
      </w:pPr>
      <w:r w:rsidRPr="007B016A">
        <w:rPr>
          <w:rFonts w:ascii="PT Astra Serif" w:hAnsi="PT Astra Serif" w:cs="Times New Roman"/>
          <w:i/>
          <w:sz w:val="28"/>
          <w:szCs w:val="28"/>
        </w:rPr>
        <w:t>Диагностическая карта наблюдений индивидуального развития детей по математике 2 год обучения.   Таблица №2</w:t>
      </w:r>
    </w:p>
    <w:tbl>
      <w:tblPr>
        <w:tblStyle w:val="3"/>
        <w:tblpPr w:leftFromText="180" w:rightFromText="180" w:vertAnchor="text" w:horzAnchor="margin" w:tblpY="308"/>
        <w:tblW w:w="11234" w:type="dxa"/>
        <w:tblLayout w:type="fixed"/>
        <w:tblLook w:val="04A0"/>
      </w:tblPr>
      <w:tblGrid>
        <w:gridCol w:w="528"/>
        <w:gridCol w:w="2073"/>
        <w:gridCol w:w="528"/>
        <w:gridCol w:w="528"/>
        <w:gridCol w:w="530"/>
        <w:gridCol w:w="528"/>
        <w:gridCol w:w="528"/>
        <w:gridCol w:w="529"/>
        <w:gridCol w:w="529"/>
        <w:gridCol w:w="528"/>
        <w:gridCol w:w="529"/>
        <w:gridCol w:w="528"/>
        <w:gridCol w:w="529"/>
        <w:gridCol w:w="529"/>
        <w:gridCol w:w="528"/>
        <w:gridCol w:w="559"/>
        <w:gridCol w:w="595"/>
        <w:gridCol w:w="608"/>
      </w:tblGrid>
      <w:tr w:rsidR="00B65A7E" w:rsidRPr="007B016A" w:rsidTr="00122210">
        <w:trPr>
          <w:cantSplit/>
          <w:trHeight w:val="1269"/>
        </w:trPr>
        <w:tc>
          <w:tcPr>
            <w:tcW w:w="52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№</w:t>
            </w:r>
          </w:p>
        </w:tc>
        <w:tc>
          <w:tcPr>
            <w:tcW w:w="2073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ФИ учащегося</w:t>
            </w:r>
          </w:p>
        </w:tc>
        <w:tc>
          <w:tcPr>
            <w:tcW w:w="1586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Математические знаки</w:t>
            </w:r>
          </w:p>
        </w:tc>
        <w:tc>
          <w:tcPr>
            <w:tcW w:w="1585" w:type="dxa"/>
            <w:gridSpan w:val="3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Числа и операции над ними</w:t>
            </w:r>
          </w:p>
        </w:tc>
        <w:tc>
          <w:tcPr>
            <w:tcW w:w="1586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Геометрические тела и величины</w:t>
            </w:r>
          </w:p>
        </w:tc>
        <w:tc>
          <w:tcPr>
            <w:tcW w:w="1586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Пространственно- временные отношения</w:t>
            </w:r>
          </w:p>
        </w:tc>
        <w:tc>
          <w:tcPr>
            <w:tcW w:w="1682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Задача</w:t>
            </w:r>
          </w:p>
        </w:tc>
        <w:tc>
          <w:tcPr>
            <w:tcW w:w="608" w:type="dxa"/>
            <w:textDirection w:val="btLr"/>
          </w:tcPr>
          <w:p w:rsidR="00B65A7E" w:rsidRPr="007B016A" w:rsidRDefault="00B65A7E" w:rsidP="00B65A7E">
            <w:pPr>
              <w:ind w:left="113" w:right="113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Итого</w:t>
            </w:r>
          </w:p>
        </w:tc>
      </w:tr>
      <w:tr w:rsidR="00B65A7E" w:rsidRPr="007B016A" w:rsidTr="00122210">
        <w:trPr>
          <w:cantSplit/>
          <w:trHeight w:val="4671"/>
        </w:trPr>
        <w:tc>
          <w:tcPr>
            <w:tcW w:w="52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073" w:type="dxa"/>
          </w:tcPr>
          <w:p w:rsidR="00B65A7E" w:rsidRPr="007B016A" w:rsidRDefault="00B65A7E" w:rsidP="00B65A7E">
            <w:pPr>
              <w:ind w:left="360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8" w:type="dxa"/>
            <w:textDirection w:val="btLr"/>
          </w:tcPr>
          <w:p w:rsidR="00B65A7E" w:rsidRPr="007B016A" w:rsidRDefault="00B65A7E" w:rsidP="00B65A7E">
            <w:pPr>
              <w:shd w:val="clear" w:color="auto" w:fill="FFFFFF"/>
              <w:ind w:left="14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Знает и применяет на практике  математические знаки «+», «-», «=». </w:t>
            </w:r>
          </w:p>
          <w:p w:rsidR="00B65A7E" w:rsidRPr="007B016A" w:rsidRDefault="00B65A7E" w:rsidP="00B65A7E">
            <w:pPr>
              <w:ind w:left="113" w:right="11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8" w:type="dxa"/>
            <w:textDirection w:val="btLr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  <w:shd w:val="clear" w:color="auto" w:fill="FFFFFF"/>
              </w:rPr>
              <w:t>Знает и умеет применять на практике знаки сравнения</w:t>
            </w:r>
          </w:p>
          <w:p w:rsidR="00B65A7E" w:rsidRPr="007B016A" w:rsidRDefault="00B65A7E" w:rsidP="00B65A7E">
            <w:pPr>
              <w:ind w:left="113" w:right="11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30" w:type="dxa"/>
            <w:textDirection w:val="btLr"/>
          </w:tcPr>
          <w:p w:rsidR="00B65A7E" w:rsidRPr="007B016A" w:rsidRDefault="00B65A7E" w:rsidP="00B65A7E">
            <w:pPr>
              <w:shd w:val="clear" w:color="auto" w:fill="FFFFFF"/>
              <w:ind w:left="24" w:right="14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 xml:space="preserve">Решает логические задачи на сравнение групп предметов </w:t>
            </w:r>
          </w:p>
          <w:p w:rsidR="00B65A7E" w:rsidRPr="007B016A" w:rsidRDefault="00B65A7E" w:rsidP="00B65A7E">
            <w:pPr>
              <w:ind w:left="113" w:right="11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8" w:type="dxa"/>
            <w:textDirection w:val="btLr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  <w:shd w:val="clear" w:color="auto" w:fill="FFFFFF"/>
              </w:rPr>
              <w:t>Понимает отношения между числами натурального ряда</w:t>
            </w:r>
          </w:p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8" w:type="dxa"/>
            <w:textDirection w:val="btLr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  <w:shd w:val="clear" w:color="auto" w:fill="FFFFFF"/>
              </w:rPr>
              <w:t>Владеет количественным, порядковым счетом  в пределах 20</w:t>
            </w:r>
          </w:p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9" w:type="dxa"/>
            <w:textDirection w:val="btLr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  <w:shd w:val="clear" w:color="auto" w:fill="FFFFFF"/>
              </w:rPr>
              <w:t>Раскладывает  число на два меньших и составляет  из двух меньших большее</w:t>
            </w:r>
          </w:p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9" w:type="dxa"/>
            <w:textDirection w:val="btLr"/>
          </w:tcPr>
          <w:p w:rsidR="00B65A7E" w:rsidRPr="007B016A" w:rsidRDefault="00B65A7E" w:rsidP="00B65A7E">
            <w:pPr>
              <w:shd w:val="clear" w:color="auto" w:fill="FFFFFF"/>
              <w:ind w:left="24" w:right="24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Знает  элементы  геометрических фигур (вершина, угол, стороны)</w:t>
            </w:r>
            <w:r w:rsidRPr="007B016A">
              <w:rPr>
                <w:rFonts w:ascii="PT Astra Serif" w:eastAsia="Times New Roman" w:hAnsi="PT Astra Serif" w:cs="Times New Roman"/>
                <w:i/>
                <w:iCs/>
                <w:color w:val="000000"/>
                <w:sz w:val="28"/>
                <w:szCs w:val="28"/>
              </w:rPr>
              <w:t> </w:t>
            </w: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и некоторых их свойств.</w:t>
            </w:r>
          </w:p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8" w:type="dxa"/>
            <w:textDirection w:val="btLr"/>
          </w:tcPr>
          <w:p w:rsidR="00B65A7E" w:rsidRPr="007B016A" w:rsidRDefault="00B65A7E" w:rsidP="00B65A7E">
            <w:pPr>
              <w:shd w:val="clear" w:color="auto" w:fill="FFFFFF"/>
              <w:ind w:left="24" w:right="14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Распознает фигуры независимо от их пространственного положения</w:t>
            </w:r>
          </w:p>
          <w:p w:rsidR="00B65A7E" w:rsidRPr="007B016A" w:rsidRDefault="00B65A7E" w:rsidP="00B65A7E">
            <w:pPr>
              <w:shd w:val="clear" w:color="auto" w:fill="FFFFFF"/>
              <w:ind w:left="24" w:right="34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</w:p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9" w:type="dxa"/>
            <w:textDirection w:val="btLr"/>
          </w:tcPr>
          <w:p w:rsidR="00B65A7E" w:rsidRPr="007B016A" w:rsidRDefault="00B65A7E" w:rsidP="00B65A7E">
            <w:pPr>
              <w:shd w:val="clear" w:color="auto" w:fill="FFFFFF"/>
              <w:ind w:left="24" w:right="34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Умеет конструировать фигуры по словесному описанию и перечислению их характерных свойств</w:t>
            </w:r>
          </w:p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8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Style w:val="ad"/>
                <w:rFonts w:ascii="PT Astra Serif" w:hAnsi="PT Astra Serif" w:cs="Times New Roman"/>
                <w:b w:val="0"/>
                <w:sz w:val="28"/>
                <w:szCs w:val="28"/>
                <w:bdr w:val="none" w:sz="0" w:space="0" w:color="auto" w:frame="1"/>
              </w:rPr>
              <w:t>Умеет ориентироваться на листе бумаги</w:t>
            </w:r>
          </w:p>
        </w:tc>
        <w:tc>
          <w:tcPr>
            <w:tcW w:w="529" w:type="dxa"/>
            <w:textDirection w:val="btLr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color w:val="000000"/>
                <w:sz w:val="28"/>
                <w:szCs w:val="28"/>
                <w:shd w:val="clear" w:color="auto" w:fill="FFFFFF"/>
              </w:rPr>
              <w:t>Умеет  располагать предметы и их изображения  в заданном направлении</w:t>
            </w:r>
          </w:p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9" w:type="dxa"/>
            <w:textDirection w:val="btLr"/>
          </w:tcPr>
          <w:p w:rsidR="00B65A7E" w:rsidRPr="007B016A" w:rsidRDefault="00B65A7E" w:rsidP="00B65A7E">
            <w:pPr>
              <w:shd w:val="clear" w:color="auto" w:fill="FFFFFF"/>
              <w:ind w:right="48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Иметь представления о времени: последовательности всех дней недели, месяцев, времен года.</w:t>
            </w:r>
          </w:p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528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Ориентируется по плану. </w:t>
            </w:r>
          </w:p>
        </w:tc>
        <w:tc>
          <w:tcPr>
            <w:tcW w:w="559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Решает числовые цепочки </w:t>
            </w:r>
          </w:p>
        </w:tc>
        <w:tc>
          <w:tcPr>
            <w:tcW w:w="595" w:type="dxa"/>
            <w:textDirection w:val="btLr"/>
          </w:tcPr>
          <w:p w:rsidR="00B65A7E" w:rsidRPr="007B016A" w:rsidRDefault="00B65A7E" w:rsidP="00B65A7E">
            <w:pPr>
              <w:shd w:val="clear" w:color="auto" w:fill="FFFFFF"/>
              <w:ind w:right="28"/>
              <w:jc w:val="both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</w:rPr>
              <w:t>Решает логические задачи.</w:t>
            </w:r>
          </w:p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65A7E" w:rsidRPr="007B016A" w:rsidTr="00122210">
        <w:trPr>
          <w:trHeight w:val="522"/>
        </w:trPr>
        <w:tc>
          <w:tcPr>
            <w:tcW w:w="52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073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Иванов И</w:t>
            </w:r>
          </w:p>
        </w:tc>
        <w:tc>
          <w:tcPr>
            <w:tcW w:w="52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2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в/с</w:t>
            </w:r>
          </w:p>
        </w:tc>
        <w:tc>
          <w:tcPr>
            <w:tcW w:w="530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в/с</w:t>
            </w:r>
          </w:p>
        </w:tc>
        <w:tc>
          <w:tcPr>
            <w:tcW w:w="52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2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29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в\с</w:t>
            </w:r>
          </w:p>
        </w:tc>
        <w:tc>
          <w:tcPr>
            <w:tcW w:w="529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2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29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2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29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29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в\с</w:t>
            </w:r>
          </w:p>
        </w:tc>
        <w:tc>
          <w:tcPr>
            <w:tcW w:w="52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59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59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08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</w:tr>
    </w:tbl>
    <w:p w:rsidR="00B65A7E" w:rsidRPr="007B016A" w:rsidRDefault="00B65A7E" w:rsidP="00B65A7E">
      <w:pPr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hAnsi="PT Astra Serif" w:cs="Times New Roman"/>
          <w:i/>
          <w:sz w:val="28"/>
          <w:szCs w:val="28"/>
        </w:rPr>
      </w:pPr>
      <w:r w:rsidRPr="007B016A">
        <w:rPr>
          <w:rFonts w:ascii="PT Astra Serif" w:hAnsi="PT Astra Serif" w:cs="Times New Roman"/>
          <w:i/>
          <w:sz w:val="28"/>
          <w:szCs w:val="28"/>
        </w:rPr>
        <w:t>Диагностическая карта наблюдений индивидуального развития детей по развитию речи 1 год обучения. Таблица №3</w:t>
      </w:r>
    </w:p>
    <w:tbl>
      <w:tblPr>
        <w:tblStyle w:val="3"/>
        <w:tblpPr w:leftFromText="180" w:rightFromText="180" w:vertAnchor="text" w:horzAnchor="margin" w:tblpY="117"/>
        <w:tblW w:w="10936" w:type="dxa"/>
        <w:tblLayout w:type="fixed"/>
        <w:tblLook w:val="04A0"/>
      </w:tblPr>
      <w:tblGrid>
        <w:gridCol w:w="760"/>
        <w:gridCol w:w="2217"/>
        <w:gridCol w:w="605"/>
        <w:gridCol w:w="605"/>
        <w:gridCol w:w="606"/>
        <w:gridCol w:w="605"/>
        <w:gridCol w:w="605"/>
        <w:gridCol w:w="605"/>
        <w:gridCol w:w="606"/>
        <w:gridCol w:w="605"/>
        <w:gridCol w:w="605"/>
        <w:gridCol w:w="605"/>
        <w:gridCol w:w="606"/>
        <w:gridCol w:w="605"/>
        <w:gridCol w:w="696"/>
      </w:tblGrid>
      <w:tr w:rsidR="00B65A7E" w:rsidRPr="007B016A" w:rsidTr="00B65A7E">
        <w:trPr>
          <w:cantSplit/>
          <w:trHeight w:val="1412"/>
        </w:trPr>
        <w:tc>
          <w:tcPr>
            <w:tcW w:w="760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№</w:t>
            </w:r>
          </w:p>
        </w:tc>
        <w:tc>
          <w:tcPr>
            <w:tcW w:w="2217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ФИ учащегося</w:t>
            </w:r>
          </w:p>
        </w:tc>
        <w:tc>
          <w:tcPr>
            <w:tcW w:w="1816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Обогащение, активизация  словаря</w:t>
            </w:r>
          </w:p>
        </w:tc>
        <w:tc>
          <w:tcPr>
            <w:tcW w:w="1815" w:type="dxa"/>
            <w:gridSpan w:val="3"/>
          </w:tcPr>
          <w:p w:rsidR="00B65A7E" w:rsidRPr="007B016A" w:rsidRDefault="00B65A7E" w:rsidP="00B65A7E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Звуковая культура речи</w:t>
            </w:r>
          </w:p>
        </w:tc>
        <w:tc>
          <w:tcPr>
            <w:tcW w:w="1816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Связная речь. Работа по картине.  </w:t>
            </w:r>
          </w:p>
        </w:tc>
        <w:tc>
          <w:tcPr>
            <w:tcW w:w="1816" w:type="dxa"/>
            <w:gridSpan w:val="3"/>
          </w:tcPr>
          <w:p w:rsidR="00B65A7E" w:rsidRPr="007B016A" w:rsidRDefault="00B65A7E" w:rsidP="00B65A7E">
            <w:pPr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Ознакомление с художественной литературой. </w:t>
            </w:r>
          </w:p>
        </w:tc>
        <w:tc>
          <w:tcPr>
            <w:tcW w:w="696" w:type="dxa"/>
            <w:textDirection w:val="btLr"/>
          </w:tcPr>
          <w:p w:rsidR="00B65A7E" w:rsidRPr="007B016A" w:rsidRDefault="00B65A7E" w:rsidP="00B65A7E">
            <w:pPr>
              <w:ind w:left="113" w:right="113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Итого</w:t>
            </w:r>
          </w:p>
        </w:tc>
      </w:tr>
      <w:tr w:rsidR="00B65A7E" w:rsidRPr="007B016A" w:rsidTr="00B65A7E">
        <w:trPr>
          <w:cantSplit/>
          <w:trHeight w:val="5120"/>
        </w:trPr>
        <w:tc>
          <w:tcPr>
            <w:tcW w:w="760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217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Классифицирует диких и домашних животных. 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jc w:val="both"/>
              <w:rPr>
                <w:rFonts w:ascii="PT Astra Serif" w:hAnsi="PT Astra Serif" w:cs="Times New Roman"/>
                <w:sz w:val="28"/>
                <w:szCs w:val="28"/>
                <w:highlight w:val="yellow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Умеет описывать предметы. </w:t>
            </w:r>
          </w:p>
        </w:tc>
        <w:tc>
          <w:tcPr>
            <w:tcW w:w="606" w:type="dxa"/>
            <w:textDirection w:val="btLr"/>
          </w:tcPr>
          <w:p w:rsidR="00B65A7E" w:rsidRPr="007B016A" w:rsidRDefault="00B65A7E" w:rsidP="00B65A7E">
            <w:pPr>
              <w:ind w:left="113" w:right="11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Классифицирует растения. 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Правильно произносит  звуки родного языка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Дифференцирует гласные и согласные звуки по признакам.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Ориентируется в звуковом составе простых слов. </w:t>
            </w:r>
          </w:p>
        </w:tc>
        <w:tc>
          <w:tcPr>
            <w:tcW w:w="60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Определяет состава картины. 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Устанавливает взаимосвязи между объектами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 xml:space="preserve">Составляет загадки по картине. 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Размышляет над скрытыми мотивами поведения героев</w:t>
            </w:r>
            <w:r w:rsidRPr="007B016A">
              <w:rPr>
                <w:rFonts w:ascii="PT Astra Serif" w:hAnsi="PT Astra Serif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0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Выделяет  жанровые особенности сказки, рассказа, стихотворения.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Чувствует  ритм и мелодику стихотворения.</w:t>
            </w:r>
          </w:p>
        </w:tc>
        <w:tc>
          <w:tcPr>
            <w:tcW w:w="69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520"/>
        </w:trPr>
        <w:tc>
          <w:tcPr>
            <w:tcW w:w="760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217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Иванов И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60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60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  <w:tc>
          <w:tcPr>
            <w:tcW w:w="60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9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н</w:t>
            </w:r>
          </w:p>
        </w:tc>
      </w:tr>
    </w:tbl>
    <w:p w:rsidR="00B65A7E" w:rsidRPr="007B016A" w:rsidRDefault="00B65A7E" w:rsidP="00B65A7E">
      <w:pPr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hAnsi="PT Astra Serif" w:cs="Times New Roman"/>
          <w:i/>
          <w:sz w:val="28"/>
          <w:szCs w:val="28"/>
        </w:rPr>
      </w:pPr>
      <w:r w:rsidRPr="007B016A">
        <w:rPr>
          <w:rFonts w:ascii="PT Astra Serif" w:hAnsi="PT Astra Serif" w:cs="Times New Roman"/>
          <w:i/>
          <w:sz w:val="28"/>
          <w:szCs w:val="28"/>
        </w:rPr>
        <w:t>Диагностическая карта наблюдений индивидуального развития детей по развитию речи 2 год обучения. Таблица №4</w:t>
      </w:r>
    </w:p>
    <w:tbl>
      <w:tblPr>
        <w:tblStyle w:val="3"/>
        <w:tblpPr w:leftFromText="180" w:rightFromText="180" w:vertAnchor="text" w:horzAnchor="margin" w:tblpY="117"/>
        <w:tblW w:w="10936" w:type="dxa"/>
        <w:tblLayout w:type="fixed"/>
        <w:tblLook w:val="04A0"/>
      </w:tblPr>
      <w:tblGrid>
        <w:gridCol w:w="760"/>
        <w:gridCol w:w="2217"/>
        <w:gridCol w:w="605"/>
        <w:gridCol w:w="605"/>
        <w:gridCol w:w="606"/>
        <w:gridCol w:w="605"/>
        <w:gridCol w:w="605"/>
        <w:gridCol w:w="605"/>
        <w:gridCol w:w="606"/>
        <w:gridCol w:w="605"/>
        <w:gridCol w:w="605"/>
        <w:gridCol w:w="605"/>
        <w:gridCol w:w="606"/>
        <w:gridCol w:w="605"/>
        <w:gridCol w:w="696"/>
      </w:tblGrid>
      <w:tr w:rsidR="00B65A7E" w:rsidRPr="007B016A" w:rsidTr="00B65A7E">
        <w:trPr>
          <w:cantSplit/>
          <w:trHeight w:val="1269"/>
        </w:trPr>
        <w:tc>
          <w:tcPr>
            <w:tcW w:w="760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№</w:t>
            </w:r>
          </w:p>
        </w:tc>
        <w:tc>
          <w:tcPr>
            <w:tcW w:w="2217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ФИ учащегося</w:t>
            </w:r>
          </w:p>
        </w:tc>
        <w:tc>
          <w:tcPr>
            <w:tcW w:w="1816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Обогащение, активизация  словаря</w:t>
            </w:r>
          </w:p>
        </w:tc>
        <w:tc>
          <w:tcPr>
            <w:tcW w:w="1815" w:type="dxa"/>
            <w:gridSpan w:val="3"/>
          </w:tcPr>
          <w:p w:rsidR="00B65A7E" w:rsidRPr="007B016A" w:rsidRDefault="00B65A7E" w:rsidP="00B65A7E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Звуковая культура речи</w:t>
            </w:r>
          </w:p>
        </w:tc>
        <w:tc>
          <w:tcPr>
            <w:tcW w:w="1816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Связная речь</w:t>
            </w:r>
          </w:p>
        </w:tc>
        <w:tc>
          <w:tcPr>
            <w:tcW w:w="1816" w:type="dxa"/>
            <w:gridSpan w:val="3"/>
          </w:tcPr>
          <w:p w:rsidR="00B65A7E" w:rsidRPr="007B016A" w:rsidRDefault="00B65A7E" w:rsidP="00B65A7E">
            <w:pPr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Художественная литература</w:t>
            </w:r>
          </w:p>
        </w:tc>
        <w:tc>
          <w:tcPr>
            <w:tcW w:w="696" w:type="dxa"/>
            <w:textDirection w:val="btLr"/>
          </w:tcPr>
          <w:p w:rsidR="00B65A7E" w:rsidRPr="007B016A" w:rsidRDefault="00B65A7E" w:rsidP="00B65A7E">
            <w:pPr>
              <w:ind w:left="113" w:right="113"/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Итого</w:t>
            </w:r>
          </w:p>
        </w:tc>
      </w:tr>
      <w:tr w:rsidR="00B65A7E" w:rsidRPr="007B016A" w:rsidTr="00B65A7E">
        <w:trPr>
          <w:cantSplit/>
          <w:trHeight w:val="5120"/>
        </w:trPr>
        <w:tc>
          <w:tcPr>
            <w:tcW w:w="760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2217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составлять предложения со словами: синонимами, антонимами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  <w:highlight w:val="yellow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составлять предложения с многозначными словами</w:t>
            </w:r>
          </w:p>
        </w:tc>
        <w:tc>
          <w:tcPr>
            <w:tcW w:w="606" w:type="dxa"/>
            <w:textDirection w:val="btLr"/>
          </w:tcPr>
          <w:p w:rsidR="00B65A7E" w:rsidRPr="007B016A" w:rsidRDefault="00B65A7E" w:rsidP="00B65A7E">
            <w:pPr>
              <w:ind w:left="113" w:right="11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Осознает смысловых отношений между словами.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Дифференцировать пары звуков с-з, с-ц, ш-ж, ч-щ л-р различать свистящие, шипящие и сонорные звуки, твердые и мягкие;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Изменять силу голоса, темп речи, интонацию в зависимости от содержания высказывания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Подбирать слова и фразы, сходные по звучанию.</w:t>
            </w:r>
          </w:p>
        </w:tc>
        <w:tc>
          <w:tcPr>
            <w:tcW w:w="60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Интонационно передает диалог действующих лиц, характеристику персонажей при пересказе.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составлять описание, повествование или рассуждение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развивать сюжетную линию в серии картин, соединяя части высказывания разными типами связей.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Понимает  выразительность языка художественного произведения, красоту поэтического слова.</w:t>
            </w:r>
          </w:p>
        </w:tc>
        <w:tc>
          <w:tcPr>
            <w:tcW w:w="60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Может воспроизвести содержание произведения .</w:t>
            </w:r>
          </w:p>
        </w:tc>
        <w:tc>
          <w:tcPr>
            <w:tcW w:w="605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ставить себя на место литературного персонажа</w:t>
            </w:r>
          </w:p>
        </w:tc>
        <w:tc>
          <w:tcPr>
            <w:tcW w:w="69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520"/>
        </w:trPr>
        <w:tc>
          <w:tcPr>
            <w:tcW w:w="760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2217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Иванов И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0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в/с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в\с</w:t>
            </w:r>
          </w:p>
        </w:tc>
        <w:tc>
          <w:tcPr>
            <w:tcW w:w="60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в\с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в/ с</w:t>
            </w:r>
          </w:p>
        </w:tc>
        <w:tc>
          <w:tcPr>
            <w:tcW w:w="60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0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69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</w:tr>
    </w:tbl>
    <w:p w:rsidR="00B65A7E" w:rsidRPr="007B016A" w:rsidRDefault="00B65A7E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Личностные результаты 1 год обучения. Таблица №5</w:t>
      </w:r>
    </w:p>
    <w:tbl>
      <w:tblPr>
        <w:tblStyle w:val="3"/>
        <w:tblpPr w:leftFromText="180" w:rightFromText="180" w:vertAnchor="text" w:horzAnchor="margin" w:tblpY="117"/>
        <w:tblW w:w="10820" w:type="dxa"/>
        <w:tblLayout w:type="fixed"/>
        <w:tblLook w:val="04A0"/>
      </w:tblPr>
      <w:tblGrid>
        <w:gridCol w:w="1125"/>
        <w:gridCol w:w="3285"/>
        <w:gridCol w:w="1510"/>
        <w:gridCol w:w="1276"/>
        <w:gridCol w:w="1276"/>
        <w:gridCol w:w="1317"/>
        <w:gridCol w:w="1031"/>
      </w:tblGrid>
      <w:tr w:rsidR="00B65A7E" w:rsidRPr="007B016A" w:rsidTr="00B65A7E">
        <w:trPr>
          <w:cantSplit/>
          <w:trHeight w:val="693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№</w:t>
            </w: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ФИ учащегося</w:t>
            </w:r>
          </w:p>
        </w:tc>
        <w:tc>
          <w:tcPr>
            <w:tcW w:w="2786" w:type="dxa"/>
            <w:gridSpan w:val="2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Calibri" w:hAnsi="PT Astra Serif" w:cs="Times New Roman"/>
                <w:sz w:val="28"/>
                <w:szCs w:val="28"/>
              </w:rPr>
              <w:t>Уровень владения культурой  общения.</w:t>
            </w:r>
          </w:p>
        </w:tc>
        <w:tc>
          <w:tcPr>
            <w:tcW w:w="2593" w:type="dxa"/>
            <w:gridSpan w:val="2"/>
          </w:tcPr>
          <w:p w:rsidR="00B65A7E" w:rsidRPr="007B016A" w:rsidRDefault="00B65A7E" w:rsidP="00B65A7E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eastAsia="Times New Roman" w:hAnsi="PT Astra Serif" w:cs="Times New Roman"/>
                <w:sz w:val="28"/>
                <w:szCs w:val="28"/>
              </w:rPr>
              <w:t>Уровень развития эмпатии.</w:t>
            </w:r>
          </w:p>
        </w:tc>
        <w:tc>
          <w:tcPr>
            <w:tcW w:w="1031" w:type="dxa"/>
          </w:tcPr>
          <w:p w:rsidR="00B65A7E" w:rsidRPr="007B016A" w:rsidRDefault="00B65A7E" w:rsidP="00B65A7E">
            <w:pPr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Итого</w:t>
            </w:r>
          </w:p>
        </w:tc>
      </w:tr>
      <w:tr w:rsidR="00B65A7E" w:rsidRPr="007B016A" w:rsidTr="00B65A7E">
        <w:trPr>
          <w:cantSplit/>
          <w:trHeight w:val="1271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10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Умение общаться со сверстниками и взрослыми</w:t>
            </w:r>
          </w:p>
        </w:tc>
        <w:tc>
          <w:tcPr>
            <w:tcW w:w="127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сдерживать негативные эмоции</w:t>
            </w:r>
          </w:p>
        </w:tc>
        <w:tc>
          <w:tcPr>
            <w:tcW w:w="127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сопереживать</w:t>
            </w:r>
          </w:p>
        </w:tc>
        <w:tc>
          <w:tcPr>
            <w:tcW w:w="1317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Понимание чувств окружающих</w:t>
            </w:r>
          </w:p>
        </w:tc>
        <w:tc>
          <w:tcPr>
            <w:tcW w:w="1031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323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Иванов И</w:t>
            </w:r>
          </w:p>
        </w:tc>
        <w:tc>
          <w:tcPr>
            <w:tcW w:w="1510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127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1317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1031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</w:tr>
    </w:tbl>
    <w:p w:rsidR="009E06BF" w:rsidRPr="007B016A" w:rsidRDefault="009E06BF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Личностные результаты 2 год обучения. Таблица №6</w:t>
      </w:r>
    </w:p>
    <w:tbl>
      <w:tblPr>
        <w:tblStyle w:val="3"/>
        <w:tblpPr w:leftFromText="180" w:rightFromText="180" w:vertAnchor="text" w:horzAnchor="margin" w:tblpY="117"/>
        <w:tblW w:w="10820" w:type="dxa"/>
        <w:tblLayout w:type="fixed"/>
        <w:tblLook w:val="04A0"/>
      </w:tblPr>
      <w:tblGrid>
        <w:gridCol w:w="1125"/>
        <w:gridCol w:w="3285"/>
        <w:gridCol w:w="896"/>
        <w:gridCol w:w="944"/>
        <w:gridCol w:w="1050"/>
        <w:gridCol w:w="696"/>
        <w:gridCol w:w="896"/>
        <w:gridCol w:w="897"/>
        <w:gridCol w:w="1031"/>
      </w:tblGrid>
      <w:tr w:rsidR="00B65A7E" w:rsidRPr="007B016A" w:rsidTr="00B65A7E">
        <w:trPr>
          <w:cantSplit/>
          <w:trHeight w:val="558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№</w:t>
            </w: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ФИ учащегося</w:t>
            </w:r>
          </w:p>
        </w:tc>
        <w:tc>
          <w:tcPr>
            <w:tcW w:w="2890" w:type="dxa"/>
            <w:gridSpan w:val="3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Нравственность</w:t>
            </w:r>
          </w:p>
        </w:tc>
        <w:tc>
          <w:tcPr>
            <w:tcW w:w="2489" w:type="dxa"/>
            <w:gridSpan w:val="3"/>
          </w:tcPr>
          <w:p w:rsidR="00B65A7E" w:rsidRPr="007B016A" w:rsidRDefault="00B65A7E" w:rsidP="00B65A7E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Социальность</w:t>
            </w:r>
          </w:p>
        </w:tc>
        <w:tc>
          <w:tcPr>
            <w:tcW w:w="1031" w:type="dxa"/>
          </w:tcPr>
          <w:p w:rsidR="00B65A7E" w:rsidRPr="007B016A" w:rsidRDefault="00B65A7E" w:rsidP="00B65A7E">
            <w:pPr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Итого</w:t>
            </w:r>
          </w:p>
        </w:tc>
      </w:tr>
      <w:tr w:rsidR="00B65A7E" w:rsidRPr="007B016A" w:rsidTr="00B65A7E">
        <w:trPr>
          <w:cantSplit/>
          <w:trHeight w:val="1128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89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умение оценивать свои поступки и события</w:t>
            </w:r>
          </w:p>
        </w:tc>
        <w:tc>
          <w:tcPr>
            <w:tcW w:w="944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  <w:highlight w:val="yellow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ответственное отношение к обучению;</w:t>
            </w:r>
          </w:p>
        </w:tc>
        <w:tc>
          <w:tcPr>
            <w:tcW w:w="1050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установка на бережное отношение к духовным ценностям;</w:t>
            </w:r>
          </w:p>
        </w:tc>
        <w:tc>
          <w:tcPr>
            <w:tcW w:w="69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умение разрешать возникающие споры и конфликты.</w:t>
            </w:r>
          </w:p>
        </w:tc>
        <w:tc>
          <w:tcPr>
            <w:tcW w:w="89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готовность выполнять правила школьной жизни.</w:t>
            </w:r>
          </w:p>
        </w:tc>
        <w:tc>
          <w:tcPr>
            <w:tcW w:w="897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умение вступать в диалог, поддерживать его (задавать вопросы, отвечать на них)</w:t>
            </w:r>
          </w:p>
        </w:tc>
        <w:tc>
          <w:tcPr>
            <w:tcW w:w="1031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323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Иванов И</w:t>
            </w:r>
          </w:p>
        </w:tc>
        <w:tc>
          <w:tcPr>
            <w:tcW w:w="89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944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1050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69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в/с</w:t>
            </w:r>
          </w:p>
        </w:tc>
        <w:tc>
          <w:tcPr>
            <w:tcW w:w="89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897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1031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</w:tr>
    </w:tbl>
    <w:p w:rsidR="00B65A7E" w:rsidRPr="007B016A" w:rsidRDefault="00B65A7E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Метапредметные результаты1 год обучения. Таблица №7</w:t>
      </w:r>
    </w:p>
    <w:tbl>
      <w:tblPr>
        <w:tblStyle w:val="3"/>
        <w:tblpPr w:leftFromText="180" w:rightFromText="180" w:vertAnchor="text" w:horzAnchor="margin" w:tblpY="124"/>
        <w:tblW w:w="10820" w:type="dxa"/>
        <w:tblLayout w:type="fixed"/>
        <w:tblLook w:val="04A0"/>
      </w:tblPr>
      <w:tblGrid>
        <w:gridCol w:w="1125"/>
        <w:gridCol w:w="3285"/>
        <w:gridCol w:w="1510"/>
        <w:gridCol w:w="1276"/>
        <w:gridCol w:w="1276"/>
        <w:gridCol w:w="1317"/>
        <w:gridCol w:w="1031"/>
      </w:tblGrid>
      <w:tr w:rsidR="00B65A7E" w:rsidRPr="007B016A" w:rsidTr="00B65A7E">
        <w:trPr>
          <w:cantSplit/>
          <w:trHeight w:val="693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№</w:t>
            </w: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ФИ учащегося</w:t>
            </w:r>
          </w:p>
        </w:tc>
        <w:tc>
          <w:tcPr>
            <w:tcW w:w="2786" w:type="dxa"/>
            <w:gridSpan w:val="2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Коммуникативные</w:t>
            </w:r>
          </w:p>
        </w:tc>
        <w:tc>
          <w:tcPr>
            <w:tcW w:w="2593" w:type="dxa"/>
            <w:gridSpan w:val="2"/>
          </w:tcPr>
          <w:p w:rsidR="00B65A7E" w:rsidRPr="007B016A" w:rsidRDefault="00B65A7E" w:rsidP="00B65A7E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1031" w:type="dxa"/>
          </w:tcPr>
          <w:p w:rsidR="00B65A7E" w:rsidRPr="007B016A" w:rsidRDefault="00B65A7E" w:rsidP="00B65A7E">
            <w:pPr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Итого</w:t>
            </w:r>
          </w:p>
        </w:tc>
      </w:tr>
      <w:tr w:rsidR="00B65A7E" w:rsidRPr="007B016A" w:rsidTr="00B65A7E">
        <w:trPr>
          <w:cantSplit/>
          <w:trHeight w:val="1271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10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Владеет навыками сотрудничества</w:t>
            </w:r>
          </w:p>
        </w:tc>
        <w:tc>
          <w:tcPr>
            <w:tcW w:w="127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Владеет навыками речевой деятельности</w:t>
            </w:r>
          </w:p>
        </w:tc>
        <w:tc>
          <w:tcPr>
            <w:tcW w:w="127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работать с информацией</w:t>
            </w:r>
          </w:p>
        </w:tc>
        <w:tc>
          <w:tcPr>
            <w:tcW w:w="1317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работать с учебными моделями</w:t>
            </w:r>
          </w:p>
        </w:tc>
        <w:tc>
          <w:tcPr>
            <w:tcW w:w="1031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323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Иванов И</w:t>
            </w:r>
          </w:p>
        </w:tc>
        <w:tc>
          <w:tcPr>
            <w:tcW w:w="1510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127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1317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1031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</w:tr>
    </w:tbl>
    <w:p w:rsidR="006F540D" w:rsidRPr="007B016A" w:rsidRDefault="006F540D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</w:p>
    <w:p w:rsidR="00B65A7E" w:rsidRPr="007B016A" w:rsidRDefault="00B65A7E" w:rsidP="00B65A7E">
      <w:pPr>
        <w:jc w:val="center"/>
        <w:rPr>
          <w:rFonts w:ascii="PT Astra Serif" w:eastAsia="Times New Roman" w:hAnsi="PT Astra Serif" w:cs="Times New Roman"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i/>
          <w:sz w:val="28"/>
          <w:szCs w:val="28"/>
        </w:rPr>
        <w:t>Метапредметные результаты 2 год обучения. Таблица №8</w:t>
      </w:r>
    </w:p>
    <w:tbl>
      <w:tblPr>
        <w:tblStyle w:val="3"/>
        <w:tblpPr w:leftFromText="180" w:rightFromText="180" w:vertAnchor="text" w:horzAnchor="margin" w:tblpY="124"/>
        <w:tblW w:w="10820" w:type="dxa"/>
        <w:tblLayout w:type="fixed"/>
        <w:tblLook w:val="04A0"/>
      </w:tblPr>
      <w:tblGrid>
        <w:gridCol w:w="1125"/>
        <w:gridCol w:w="3285"/>
        <w:gridCol w:w="1510"/>
        <w:gridCol w:w="1276"/>
        <w:gridCol w:w="1559"/>
        <w:gridCol w:w="1276"/>
        <w:gridCol w:w="789"/>
      </w:tblGrid>
      <w:tr w:rsidR="00B65A7E" w:rsidRPr="007B016A" w:rsidTr="00B65A7E">
        <w:trPr>
          <w:cantSplit/>
          <w:trHeight w:val="693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№</w:t>
            </w: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ФИ учащегося</w:t>
            </w:r>
          </w:p>
        </w:tc>
        <w:tc>
          <w:tcPr>
            <w:tcW w:w="2786" w:type="dxa"/>
            <w:gridSpan w:val="2"/>
          </w:tcPr>
          <w:p w:rsidR="00B65A7E" w:rsidRPr="007B016A" w:rsidRDefault="00B65A7E" w:rsidP="00B65A7E">
            <w:pPr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Регулятивные</w:t>
            </w:r>
          </w:p>
        </w:tc>
        <w:tc>
          <w:tcPr>
            <w:tcW w:w="2835" w:type="dxa"/>
            <w:gridSpan w:val="2"/>
          </w:tcPr>
          <w:p w:rsidR="00B65A7E" w:rsidRPr="007B016A" w:rsidRDefault="00B65A7E" w:rsidP="00B65A7E">
            <w:pPr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789" w:type="dxa"/>
          </w:tcPr>
          <w:p w:rsidR="00B65A7E" w:rsidRPr="007B016A" w:rsidRDefault="00B65A7E" w:rsidP="00B65A7E">
            <w:pPr>
              <w:jc w:val="center"/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</w:pPr>
            <w:r w:rsidRPr="007B016A">
              <w:rPr>
                <w:rFonts w:ascii="PT Astra Serif" w:eastAsia="Tahoma" w:hAnsi="PT Astra Serif" w:cs="Times New Roman"/>
                <w:color w:val="000000"/>
                <w:sz w:val="28"/>
                <w:szCs w:val="28"/>
                <w:shd w:val="clear" w:color="auto" w:fill="FFFFFF"/>
                <w:lang w:bidi="ru-RU"/>
              </w:rPr>
              <w:t>Итого</w:t>
            </w:r>
          </w:p>
        </w:tc>
      </w:tr>
      <w:tr w:rsidR="00B65A7E" w:rsidRPr="007B016A" w:rsidTr="00B65A7E">
        <w:trPr>
          <w:cantSplit/>
          <w:trHeight w:val="1259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1510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Умеет управлять своей деятельностью</w:t>
            </w:r>
          </w:p>
        </w:tc>
        <w:tc>
          <w:tcPr>
            <w:tcW w:w="127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Проявляет инициативность и самостоятельность</w:t>
            </w:r>
          </w:p>
        </w:tc>
        <w:tc>
          <w:tcPr>
            <w:tcW w:w="1559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Делать выводы в результате совместной работы с педагогом</w:t>
            </w:r>
          </w:p>
        </w:tc>
        <w:tc>
          <w:tcPr>
            <w:tcW w:w="1276" w:type="dxa"/>
            <w:textDirection w:val="btLr"/>
          </w:tcPr>
          <w:p w:rsidR="00B65A7E" w:rsidRPr="007B016A" w:rsidRDefault="00B65A7E" w:rsidP="00B65A7E">
            <w:pPr>
              <w:ind w:left="113" w:right="113"/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Извлекать информацию из рабочих листов</w:t>
            </w:r>
          </w:p>
        </w:tc>
        <w:tc>
          <w:tcPr>
            <w:tcW w:w="789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323"/>
        </w:trPr>
        <w:tc>
          <w:tcPr>
            <w:tcW w:w="112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Иванов И</w:t>
            </w:r>
          </w:p>
        </w:tc>
        <w:tc>
          <w:tcPr>
            <w:tcW w:w="1510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с</w:t>
            </w:r>
          </w:p>
        </w:tc>
        <w:tc>
          <w:tcPr>
            <w:tcW w:w="127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1559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в/с</w:t>
            </w:r>
          </w:p>
        </w:tc>
        <w:tc>
          <w:tcPr>
            <w:tcW w:w="1276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  <w:tc>
          <w:tcPr>
            <w:tcW w:w="789" w:type="dxa"/>
          </w:tcPr>
          <w:p w:rsidR="00B65A7E" w:rsidRPr="007B016A" w:rsidRDefault="00B65A7E" w:rsidP="00B65A7E">
            <w:pPr>
              <w:rPr>
                <w:rFonts w:ascii="PT Astra Serif" w:hAnsi="PT Astra Serif" w:cs="Times New Roman"/>
                <w:sz w:val="28"/>
                <w:szCs w:val="28"/>
              </w:rPr>
            </w:pPr>
            <w:r w:rsidRPr="007B016A">
              <w:rPr>
                <w:rFonts w:ascii="PT Astra Serif" w:hAnsi="PT Astra Serif" w:cs="Times New Roman"/>
                <w:sz w:val="28"/>
                <w:szCs w:val="28"/>
              </w:rPr>
              <w:t>в</w:t>
            </w:r>
          </w:p>
        </w:tc>
      </w:tr>
    </w:tbl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line="360" w:lineRule="auto"/>
        <w:contextualSpacing/>
        <w:jc w:val="right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ПРИЛОЖЕНИЕ 5</w:t>
      </w:r>
    </w:p>
    <w:p w:rsidR="00B65A7E" w:rsidRPr="007B016A" w:rsidRDefault="00B65A7E" w:rsidP="00B65A7E">
      <w:pPr>
        <w:spacing w:line="36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  <w:r w:rsidRPr="007B016A">
        <w:rPr>
          <w:rFonts w:ascii="PT Astra Serif" w:hAnsi="PT Astra Serif" w:cs="Times New Roman"/>
          <w:b/>
          <w:sz w:val="28"/>
          <w:szCs w:val="28"/>
        </w:rPr>
        <w:t>Материалы, позволяющие провести диагностику</w:t>
      </w:r>
    </w:p>
    <w:p w:rsidR="00B65A7E" w:rsidRPr="007B016A" w:rsidRDefault="00B65A7E" w:rsidP="00B65A7E">
      <w:pPr>
        <w:spacing w:line="360" w:lineRule="auto"/>
        <w:contextualSpacing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jc w:val="center"/>
        <w:rPr>
          <w:rFonts w:ascii="PT Astra Serif" w:eastAsia="Calibri" w:hAnsi="PT Astra Serif" w:cs="Times New Roman"/>
          <w:b/>
          <w:i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i/>
          <w:sz w:val="28"/>
          <w:szCs w:val="28"/>
        </w:rPr>
        <w:t>Задания для проведения диагностики взяты из программы «Дошколёнок»</w:t>
      </w:r>
    </w:p>
    <w:p w:rsidR="00B65A7E" w:rsidRPr="007B016A" w:rsidRDefault="00B65A7E" w:rsidP="00B65A7E">
      <w:pPr>
        <w:spacing w:after="0" w:line="240" w:lineRule="auto"/>
        <w:ind w:right="-1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по математике 1 год обучения</w:t>
      </w:r>
    </w:p>
    <w:p w:rsidR="00B65A7E" w:rsidRPr="007B016A" w:rsidRDefault="00B65A7E" w:rsidP="00B65A7E">
      <w:pPr>
        <w:spacing w:after="0" w:line="240" w:lineRule="auto"/>
        <w:ind w:right="-1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Входная диагностика</w:t>
      </w:r>
    </w:p>
    <w:p w:rsidR="00B65A7E" w:rsidRPr="007B016A" w:rsidRDefault="00B65A7E" w:rsidP="00B65A7E">
      <w:pPr>
        <w:numPr>
          <w:ilvl w:val="0"/>
          <w:numId w:val="3"/>
        </w:num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Задания для выявления уровня восприятия:</w: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-«Чего не хватает?»   -1 б.</w:t>
      </w:r>
    </w:p>
    <w:p w:rsidR="00B65A7E" w:rsidRPr="007B016A" w:rsidRDefault="00B65A7E" w:rsidP="00B65A7E">
      <w:pPr>
        <w:spacing w:after="0" w:line="240" w:lineRule="auto"/>
        <w:ind w:right="-1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lastRenderedPageBreak/>
        <w:drawing>
          <wp:inline distT="0" distB="0" distL="0" distR="0">
            <wp:extent cx="3448050" cy="1855966"/>
            <wp:effectExtent l="0" t="0" r="0" b="0"/>
            <wp:docPr id="4" name="Рисунок 1" descr="http://adalin.mospsy.ru/img/r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alin.mospsy.ru/img/r_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5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-«Какие предметы спрятаны на рисунке?» -1 б</w: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2190750" cy="1247775"/>
            <wp:effectExtent l="19050" t="0" r="0" b="0"/>
            <wp:docPr id="5" name="Рисунок 4" descr="https://encrypted-tbn2.gstatic.com/images?q=tbn:ANd9GcQ3GLNQ3-1OFirhGH4Z-uPIzrPVdp_k9TE3ZGxHq_XWHFewOiXs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Q3GLNQ3-1OFirhGH4Z-uPIzrPVdp_k9TE3ZGxHq_XWHFewOiXsL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 xml:space="preserve">2. Задания для выявления уровня воображения: </w: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-«Нарисуй что- нибудь» -1 б</w: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3. Задания для выявления уровня памяти:</w: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-«Запомни картинки, что изменилось?» -2б.</w: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4897622" cy="1885950"/>
            <wp:effectExtent l="0" t="0" r="0" b="0"/>
            <wp:docPr id="6" name="Рисунок 1" descr="http://lib.rus.ec/i/2/278302/im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rus.ec/i/2/278302/img_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622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4. Задания для выявления уровня знания чисел первого десятка.</w: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 «Сосчитай до 10 и обратно» -2б.</w:t>
      </w:r>
    </w:p>
    <w:p w:rsidR="00B65A7E" w:rsidRPr="007B016A" w:rsidRDefault="00B65A7E" w:rsidP="00B65A7E">
      <w:pPr>
        <w:spacing w:after="0" w:line="240" w:lineRule="auto"/>
        <w:ind w:right="-1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1047750" cy="1857375"/>
            <wp:effectExtent l="419100" t="0" r="400050" b="0"/>
            <wp:docPr id="7" name="Рисунок 7" descr="http://1-4.by/wp-content/uploads/2011/11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-4.by/wp-content/uploads/2011/11/image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7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5. Задания для выявления уровня знания геометрических фигур:</w: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lastRenderedPageBreak/>
        <w:t>-«Назови геометрические фигуры» -2б</w: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3181350" cy="1847850"/>
            <wp:effectExtent l="19050" t="0" r="0" b="0"/>
            <wp:docPr id="8" name="Рисунок 4" descr="http://cs411529.vk.me/v411529087/24f9/JBPw-E1-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411529.vk.me/v411529087/24f9/JBPw-E1-RT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6. Задания для выявления уровня ориентирования в пространстве:</w: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-«Назови,  что находится справа, слева, сверху, снизу от медвежонка.» -1б.</w: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A75AD7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noProof/>
          <w:sz w:val="28"/>
          <w:szCs w:val="28"/>
        </w:rPr>
        <w:pict>
          <v:rect id="Rectangle 54" o:spid="_x0000_s1026" style="position:absolute;margin-left:96.45pt;margin-top:3.05pt;width:261.2pt;height:215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">
            <v:textbox>
              <w:txbxContent>
                <w:p w:rsidR="007B4FB9" w:rsidRDefault="007B4FB9" w:rsidP="00B65A7E">
                  <w:r w:rsidRPr="006D2EA8">
                    <w:rPr>
                      <w:noProof/>
                    </w:rPr>
                    <w:drawing>
                      <wp:inline distT="0" distB="0" distL="0" distR="0">
                        <wp:extent cx="542925" cy="447675"/>
                        <wp:effectExtent l="19050" t="0" r="9525" b="0"/>
                        <wp:docPr id="16" name="Рисунок 13" descr="https://encrypted-tbn1.gstatic.com/images?q=tbn:ANd9GcQiIPqSX5VU4FyElP_dBfzW-XyP-qHqRncpPoCRp_sz4npRTFlGF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encrypted-tbn1.gstatic.com/images?q=tbn:ANd9GcQiIPqSX5VU4FyElP_dBfzW-XyP-qHqRncpPoCRp_sz4npRTFlGF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4FB9" w:rsidRDefault="007B4FB9" w:rsidP="00B65A7E">
                  <w:r w:rsidRPr="006D2EA8">
                    <w:rPr>
                      <w:noProof/>
                    </w:rPr>
                    <w:drawing>
                      <wp:inline distT="0" distB="0" distL="0" distR="0">
                        <wp:extent cx="2005070" cy="2005070"/>
                        <wp:effectExtent l="0" t="0" r="0" b="0"/>
                        <wp:docPr id="17" name="Рисунок 10" descr="https://encrypted-tbn1.gstatic.com/images?q=tbn:ANd9GcTtlucvAe8-9jepSV6GmS6CqzUajTlTeMwpj6zxzCnAsmITk75b4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encrypted-tbn1.gstatic.com/images?q=tbn:ANd9GcTtlucvAe8-9jepSV6GmS6CqzUajTlTeMwpj6zxzCnAsmITk75b4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996" cy="2011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D2EA8">
                    <w:rPr>
                      <w:noProof/>
                    </w:rPr>
                    <w:drawing>
                      <wp:inline distT="0" distB="0" distL="0" distR="0">
                        <wp:extent cx="771181" cy="906336"/>
                        <wp:effectExtent l="0" t="0" r="0" b="0"/>
                        <wp:docPr id="18" name="Рисунок 16" descr="http://png2.ru/media/k2/items/cache/b6004aaf43dbcfb743aa1b54a758f57d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png2.ru/media/k2/items/cache/b6004aaf43dbcfb743aa1b54a758f57d_X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493" cy="91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right="-1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tabs>
          <w:tab w:val="left" w:pos="3195"/>
        </w:tabs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ab/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</w:pPr>
    </w:p>
    <w:p w:rsidR="00B65A7E" w:rsidRPr="007B016A" w:rsidRDefault="00B65A7E" w:rsidP="00B65A7E">
      <w:pPr>
        <w:tabs>
          <w:tab w:val="left" w:pos="7470"/>
        </w:tabs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Текущая диагностика</w:t>
      </w:r>
    </w:p>
    <w:p w:rsidR="00B65A7E" w:rsidRPr="007B016A" w:rsidRDefault="00B65A7E" w:rsidP="00B65A7E">
      <w:pPr>
        <w:tabs>
          <w:tab w:val="left" w:pos="7470"/>
        </w:tabs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color w:val="000000"/>
          <w:sz w:val="28"/>
          <w:szCs w:val="28"/>
          <w:shd w:val="clear" w:color="auto" w:fill="FFFFFF"/>
        </w:rPr>
      </w:pPr>
    </w:p>
    <w:p w:rsidR="00B65A7E" w:rsidRPr="007B016A" w:rsidRDefault="00B65A7E" w:rsidP="00B65A7E">
      <w:pPr>
        <w:widowControl w:val="0"/>
        <w:numPr>
          <w:ilvl w:val="0"/>
          <w:numId w:val="1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Задания для выявления уровня знания чисел первого десятка </w:t>
      </w: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-«Сосчитай сколько шаров.Соедини с цифрой». -1 б. </w:t>
      </w:r>
    </w:p>
    <w:p w:rsidR="00B65A7E" w:rsidRPr="007B016A" w:rsidRDefault="00A75AD7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A75AD7"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oval id="Oval 59" o:spid="_x0000_s1027" style="position:absolute;margin-left:363.45pt;margin-top:6.35pt;width:30.75pt;height:26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" strokecolor="#b3a2c7" strokeweight="1pt">
            <v:fill color2="#ccc1da" focus="100%" type="gradient"/>
            <v:shadow on="t" color="#403152" opacity=".5" offset="1pt"/>
            <v:textbox>
              <w:txbxContent>
                <w:p w:rsidR="007B4FB9" w:rsidRDefault="007B4FB9" w:rsidP="00B65A7E">
                  <w:r>
                    <w:t>5</w:t>
                  </w:r>
                </w:p>
              </w:txbxContent>
            </v:textbox>
          </v:oval>
        </w:pict>
      </w:r>
    </w:p>
    <w:p w:rsidR="00B65A7E" w:rsidRPr="007B016A" w:rsidRDefault="00A75AD7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oval id="Oval 62" o:spid="_x0000_s1028" style="position:absolute;margin-left:444.55pt;margin-top:11.35pt;width:31.5pt;height:26.2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" strokecolor="#95b3d7" strokeweight="1pt">
            <v:fill color2="#b9cde5" focus="100%" type="gradient"/>
            <v:shadow on="t" color="#254061" opacity=".5" offset="1pt"/>
            <v:textbox>
              <w:txbxContent>
                <w:p w:rsidR="007B4FB9" w:rsidRDefault="007B4FB9" w:rsidP="00B65A7E">
                  <w:r>
                    <w:t>9</w:t>
                  </w:r>
                </w:p>
              </w:txbxContent>
            </v:textbox>
          </v:oval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oval id="Oval 58" o:spid="_x0000_s1029" style="position:absolute;margin-left:291.45pt;margin-top:8.3pt;width:33pt;height:27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" strokecolor="#d99694" strokeweight="1pt">
            <v:fill color2="#e6b9b8" focus="100%" type="gradient"/>
            <v:shadow on="t" color="#632523" opacity=".5" offset="1pt"/>
            <v:textbox>
              <w:txbxContent>
                <w:p w:rsidR="007B4FB9" w:rsidRDefault="007B4FB9" w:rsidP="00B65A7E">
                  <w:r>
                    <w:t>10</w:t>
                  </w:r>
                </w:p>
              </w:txbxContent>
            </v:textbox>
          </v:oval>
        </w:pict>
      </w:r>
    </w:p>
    <w:p w:rsidR="00B65A7E" w:rsidRPr="007B016A" w:rsidRDefault="00A75AD7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lastRenderedPageBreak/>
        <w:pict>
          <v:oval id="Oval 57" o:spid="_x0000_s1030" style="position:absolute;left:0;text-align:left;margin-left:404.7pt;margin-top:90.5pt;width:29.25pt;height:27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" strokecolor="#d99694" strokeweight="1pt">
            <v:fill color2="#e6b9b8" focus="100%" type="gradient"/>
            <v:shadow on="t" color="#632523" opacity=".5" offset="1pt"/>
            <v:textbox>
              <w:txbxContent>
                <w:p w:rsidR="007B4FB9" w:rsidRDefault="007B4FB9" w:rsidP="00B65A7E">
                  <w:r>
                    <w:t>1</w:t>
                  </w:r>
                </w:p>
              </w:txbxContent>
            </v:textbox>
          </v:oval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oval id="Oval 56" o:spid="_x0000_s1031" style="position:absolute;left:0;text-align:left;margin-left:308.7pt;margin-top:107.5pt;width:30pt;height:30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" strokecolor="#c3d69b" strokeweight="1pt">
            <v:fill color2="#d7e4bd" focus="100%" type="gradient"/>
            <v:shadow on="t" color="#4f6228" opacity=".5" offset="1pt"/>
            <v:textbox>
              <w:txbxContent>
                <w:p w:rsidR="007B4FB9" w:rsidRDefault="007B4FB9" w:rsidP="00B65A7E">
                  <w:r>
                    <w:t>3</w:t>
                  </w:r>
                </w:p>
              </w:txbxContent>
            </v:textbox>
          </v:oval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oval id="Oval 64" o:spid="_x0000_s1032" style="position:absolute;left:0;text-align:left;margin-left:324.45pt;margin-top:21.5pt;width:28.5pt;height:27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" strokecolor="#93cddd" strokeweight="1pt">
            <v:fill color2="#b7dee8" focus="100%" type="gradient"/>
            <v:shadow on="t" color="#215968" opacity=".5" offset="1pt"/>
            <v:textbox>
              <w:txbxContent>
                <w:p w:rsidR="007B4FB9" w:rsidRDefault="007B4FB9" w:rsidP="00B65A7E">
                  <w:r>
                    <w:t>6</w:t>
                  </w:r>
                </w:p>
              </w:txbxContent>
            </v:textbox>
          </v:oval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oval id="Oval 63" o:spid="_x0000_s1033" style="position:absolute;left:0;text-align:left;margin-left:261.45pt;margin-top:71.75pt;width:30pt;height:24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" strokecolor="#666" strokeweight="1pt">
            <v:fill color2="#999" focus="100%" type="gradient"/>
            <v:shadow on="t" color="#7f7f7f" opacity=".5" offset="1pt"/>
            <v:textbox>
              <w:txbxContent>
                <w:p w:rsidR="007B4FB9" w:rsidRDefault="007B4FB9" w:rsidP="00B65A7E">
                  <w:r>
                    <w:t>2</w:t>
                  </w:r>
                </w:p>
              </w:txbxContent>
            </v:textbox>
          </v:oval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oval id="Oval 61" o:spid="_x0000_s1034" style="position:absolute;left:0;text-align:left;margin-left:319.2pt;margin-top:64.25pt;width:28.5pt;height:26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" strokecolor="#c3d69b" strokeweight="1pt">
            <v:fill color2="#d7e4bd" focus="100%" type="gradient"/>
            <v:shadow on="t" color="#4f6228" opacity=".5" offset="1pt"/>
            <v:textbox>
              <w:txbxContent>
                <w:p w:rsidR="007B4FB9" w:rsidRDefault="007B4FB9" w:rsidP="00B65A7E">
                  <w:r>
                    <w:t>8</w:t>
                  </w:r>
                </w:p>
              </w:txbxContent>
            </v:textbox>
          </v:oval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oval id="Oval 60" o:spid="_x0000_s1035" style="position:absolute;left:0;text-align:left;margin-left:387.45pt;margin-top:21.5pt;width:30.75pt;height:25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" strokecolor="#93cddd" strokeweight="1pt">
            <v:fill color2="#b7dee8" focus="100%" type="gradient"/>
            <v:shadow on="t" color="#215968" opacity=".5" offset="1pt"/>
            <v:textbox>
              <w:txbxContent>
                <w:p w:rsidR="007B4FB9" w:rsidRDefault="007B4FB9" w:rsidP="00B65A7E">
                  <w:r>
                    <w:t>7</w:t>
                  </w:r>
                </w:p>
              </w:txbxContent>
            </v:textbox>
          </v:oval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oval id="Oval 55" o:spid="_x0000_s1036" style="position:absolute;left:0;text-align:left;margin-left:241.2pt;margin-top:21.5pt;width:30pt;height:27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" strokecolor="#95b3d7" strokeweight="1pt">
            <v:fill color2="#b9cde5" focus="100%" type="gradient"/>
            <v:shadow on="t" color="#254061" opacity=".5" offset="1pt"/>
            <v:textbox>
              <w:txbxContent>
                <w:p w:rsidR="007B4FB9" w:rsidRDefault="007B4FB9" w:rsidP="00B65A7E">
                  <w:r>
                    <w:t>4</w:t>
                  </w:r>
                </w:p>
              </w:txbxContent>
            </v:textbox>
          </v:oval>
        </w:pict>
      </w:r>
      <w:r w:rsidR="00B65A7E"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2143125" cy="1685925"/>
            <wp:effectExtent l="19050" t="0" r="9525" b="0"/>
            <wp:docPr id="9" name="Рисунок 13" descr="https://encrypted-tbn3.gstatic.com/images?q=tbn:ANd9GcT31CabHS7V3ohzEEs34gpWpU0lgi2_GJDFCbmCw2C4QmMase5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T31CabHS7V3ohzEEs34gpWpU0lgi2_GJDFCbmCw2C4QmMase5H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-«Назови соседей чисел»:- 2б.</w:t>
      </w: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A75AD7" w:rsidP="00B65A7E">
      <w:pPr>
        <w:widowControl w:val="0"/>
        <w:tabs>
          <w:tab w:val="left" w:pos="583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</w:rPr>
        <w:pict>
          <v:oval id="Oval 71" o:spid="_x0000_s1037" style="position:absolute;margin-left:294.45pt;margin-top:7.45pt;width:30pt;height:2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" strokecolor="#95b3d7" strokeweight="1pt">
            <v:fill color2="#b9cde5" focus="100%" type="gradient"/>
            <v:shadow on="t" color="#254061" opacity=".5" offset="1pt"/>
            <v:textbox>
              <w:txbxContent>
                <w:p w:rsidR="007B4FB9" w:rsidRDefault="007B4FB9" w:rsidP="00B65A7E">
                  <w:r>
                    <w:t>4</w:t>
                  </w:r>
                </w:p>
              </w:txbxContent>
            </v:textbox>
          </v:oval>
        </w:pict>
      </w:r>
      <w:r w:rsidRPr="00A75AD7"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oval id="Oval 73" o:spid="_x0000_s1038" style="position:absolute;margin-left:184.2pt;margin-top:8.95pt;width:30.75pt;height:25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" strokecolor="#93cddd" strokeweight="1pt">
            <v:fill color2="#b7dee8" focus="100%" type="gradient"/>
            <v:shadow on="t" color="#215968" opacity=".5" offset="1pt"/>
            <v:textbox>
              <w:txbxContent>
                <w:p w:rsidR="007B4FB9" w:rsidRDefault="007B4FB9" w:rsidP="00B65A7E">
                  <w:r>
                    <w:t>7</w:t>
                  </w:r>
                </w:p>
              </w:txbxContent>
            </v:textbox>
          </v:oval>
        </w:pict>
      </w:r>
      <w:r>
        <w:rPr>
          <w:rFonts w:ascii="PT Astra Serif" w:eastAsia="Times New Roman" w:hAnsi="PT Astra Serif" w:cs="Times New Roman"/>
          <w:noProof/>
          <w:sz w:val="28"/>
          <w:szCs w:val="28"/>
        </w:rPr>
        <w:pict>
          <v:oval id="Oval 72" o:spid="_x0000_s1039" style="position:absolute;margin-left:66.45pt;margin-top:8.95pt;width:30pt;height:30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" strokecolor="#c3d69b" strokeweight="1pt">
            <v:fill color2="#d7e4bd" focus="100%" type="gradient"/>
            <v:shadow on="t" color="#4f6228" opacity=".5" offset="1pt"/>
            <v:textbox>
              <w:txbxContent>
                <w:p w:rsidR="007B4FB9" w:rsidRDefault="007B4FB9" w:rsidP="00B65A7E">
                  <w:r>
                    <w:t>3</w:t>
                  </w:r>
                </w:p>
              </w:txbxContent>
            </v:textbox>
          </v:oval>
        </w:pict>
      </w: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left="36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left="36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pStyle w:val="ac"/>
        <w:widowControl w:val="0"/>
        <w:numPr>
          <w:ilvl w:val="0"/>
          <w:numId w:val="1"/>
        </w:numPr>
        <w:tabs>
          <w:tab w:val="left" w:pos="5835"/>
        </w:tabs>
        <w:spacing w:after="0" w:line="240" w:lineRule="auto"/>
        <w:ind w:right="2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уровня знания о расположении предметов в пространстве.</w:t>
      </w: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-Расскажи, как расположены фигуры (в центре, в левом нижнем углу и т.д.) -2б.</w:t>
      </w:r>
    </w:p>
    <w:p w:rsidR="00B65A7E" w:rsidRPr="007B016A" w:rsidRDefault="00A75AD7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</w:rPr>
        <w:pict>
          <v:oval id="Oval 70" o:spid="_x0000_s1071" style="position:absolute;left:0;text-align:left;margin-left:236.7pt;margin-top:11.5pt;width:46.5pt;height:16.9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" fillcolor="#d99694" strokecolor="#c0504d" strokeweight="1pt">
            <v:fill color2="#c0504d" focus="50%" type="gradient"/>
            <v:shadow on="t" color="#632523" offset="1pt"/>
          </v:oval>
        </w:pict>
      </w:r>
      <w:r>
        <w:rPr>
          <w:rFonts w:ascii="PT Astra Serif" w:eastAsia="Times New Roman" w:hAnsi="PT Astra Serif" w:cs="Times New Roman"/>
          <w:noProof/>
          <w:sz w:val="28"/>
          <w:szCs w:val="28"/>
        </w:rPr>
        <w:pict>
          <v:rect id="Rectangle 65" o:spid="_x0000_s1070" style="position:absolute;left:0;text-align:left;margin-left:96.45pt;margin-top:4.9pt;width:199.5pt;height:138.3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"/>
        </w:pict>
      </w:r>
    </w:p>
    <w:p w:rsidR="00B65A7E" w:rsidRPr="007B016A" w:rsidRDefault="00A75AD7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</w:rPr>
        <w:pict>
          <v:rect id="Rectangle 69" o:spid="_x0000_s1069" style="position:absolute;left:0;text-align:left;margin-left:103.2pt;margin-top:3.4pt;width:57pt;height:21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" fillcolor="#c3d69b" strokecolor="#9bbb59" strokeweight="1pt">
            <v:fill color2="#9bbb59" focus="50%" type="gradient"/>
            <v:shadow on="t" color="#4f6228" offset="1pt"/>
          </v:rect>
        </w:pict>
      </w: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A75AD7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66" o:spid="_x0000_s1068" type="#_x0000_t5" style="position:absolute;left:0;text-align:left;margin-left:169.95pt;margin-top:11.8pt;width:48.75pt;height:35.2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" fillcolor="#93cddd" strokecolor="#4bacc6" strokeweight="1pt">
            <v:fill color2="#4bacc6" focus="50%" type="gradient"/>
            <v:shadow on="t" color="#215968" offset="1pt"/>
          </v:shape>
        </w:pict>
      </w: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A75AD7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noProof/>
          <w:sz w:val="28"/>
          <w:szCs w:val="28"/>
        </w:rPr>
        <w:pict>
          <v:shape id="AutoShape 68" o:spid="_x0000_s1067" style="position:absolute;left:0;text-align:left;margin-left:241.2pt;margin-top:9.75pt;width:53.25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627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" path="m1,181911r258314,1l338138,r79822,181912l676274,181911,467292,294337r79826,181912l338138,363820,129157,476249,208983,294337,1,181911xe" fillcolor="#b3a2c7" strokecolor="#8064a2" strokeweight="1pt">
            <v:fill color2="#8064a2" focus="50%" type="gradient"/>
            <v:stroke joinstyle="miter"/>
            <v:shadow on="t" color="#403152" offset="1pt"/>
            <v:path o:connecttype="custom" o:connectlocs="1,181911;258315,181912;338138,0;417960,181912;676274,181911;467292,294337;547118,476249;338138,363820;129157,476249;208983,294337;1,181911" o:connectangles="0,0,0,0,0,0,0,0,0,0,0"/>
          </v:shape>
        </w:pict>
      </w:r>
      <w:r>
        <w:rPr>
          <w:rFonts w:ascii="PT Astra Serif" w:eastAsia="Times New Roman" w:hAnsi="PT Astra Serif" w:cs="Times New Roman"/>
          <w:noProof/>
          <w:sz w:val="28"/>
          <w:szCs w:val="28"/>
        </w:rPr>
        <w:pict>
          <v:oval id="Oval 67" o:spid="_x0000_s1066" style="position:absolute;left:0;text-align:left;margin-left:103.2pt;margin-top:14.9pt;width:33.75pt;height:28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" fillcolor="#95b3d7" strokecolor="#4f81bd" strokeweight="1pt">
            <v:fill color2="#4f81bd" focus="50%" type="gradient"/>
            <v:shadow on="t" color="#254061" offset="1pt"/>
          </v:oval>
        </w:pict>
      </w: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583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1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умения ориентироваться во времени, обобщать.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-«Назови одним словом»- 1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= Утро, день, вечер, ночь; Зима, весна, лето, осень.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1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уровня внимания.</w:t>
      </w: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-«Найди 5 отличий» -2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571875" cy="1894045"/>
            <wp:effectExtent l="0" t="0" r="0" b="0"/>
            <wp:docPr id="10" name="Рисунок 16" descr="http://allforchildren.ru/ex/dif/dif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llforchildren.ru/ex/dif/dif03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9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5.Задания для выявления уровня восприятия.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-«Дорисуй узор» -2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tbl>
      <w:tblPr>
        <w:tblStyle w:val="11"/>
        <w:tblW w:w="0" w:type="auto"/>
        <w:jc w:val="center"/>
        <w:tblLook w:val="04A0"/>
      </w:tblPr>
      <w:tblGrid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</w:tblGrid>
      <w:tr w:rsidR="00B65A7E" w:rsidRPr="007B016A" w:rsidTr="00B65A7E">
        <w:trPr>
          <w:trHeight w:val="254"/>
          <w:jc w:val="center"/>
        </w:trPr>
        <w:tc>
          <w:tcPr>
            <w:tcW w:w="258" w:type="dxa"/>
          </w:tcPr>
          <w:p w:rsidR="00B65A7E" w:rsidRPr="007B016A" w:rsidRDefault="00A75AD7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noProof/>
                <w:sz w:val="28"/>
                <w:szCs w:val="28"/>
              </w:rPr>
              <w:pict>
                <v:oval id="Oval 74" o:spid="_x0000_s1065" style="position:absolute;left:0;text-align:left;margin-left:1.2pt;margin-top:5.05pt;width:12.75pt;height:12.7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"/>
              </w:pict>
            </w: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A75AD7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noProof/>
                <w:sz w:val="28"/>
                <w:szCs w:val="28"/>
              </w:rPr>
              <w:pict>
                <v:oval id="Oval 75" o:spid="_x0000_s1064" style="position:absolute;left:0;text-align:left;margin-left:1.55pt;margin-top:5.05pt;width:12.75pt;height:12.75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"/>
              </w:pict>
            </w: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240"/>
          <w:jc w:val="center"/>
        </w:trPr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254"/>
          <w:jc w:val="center"/>
        </w:trPr>
        <w:tc>
          <w:tcPr>
            <w:tcW w:w="258" w:type="dxa"/>
          </w:tcPr>
          <w:p w:rsidR="00B65A7E" w:rsidRPr="007B016A" w:rsidRDefault="00A75AD7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noProof/>
                <w:sz w:val="28"/>
                <w:szCs w:val="28"/>
              </w:rPr>
              <w:pict>
                <v:oval id="Oval 79" o:spid="_x0000_s1063" style="position:absolute;left:0;text-align:left;margin-left:-6.2pt;margin-top:3.45pt;width:16.4pt;height:8.25pt;rotation:-9380175fd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"/>
              </w:pict>
            </w:r>
            <w:r>
              <w:rPr>
                <w:rFonts w:ascii="PT Astra Serif" w:eastAsia="Calibri" w:hAnsi="PT Astra Serif" w:cs="Times New Roman"/>
                <w:noProof/>
                <w:sz w:val="28"/>
                <w:szCs w:val="28"/>
              </w:rPr>
              <w:pict>
                <v:oval id="Oval 76" o:spid="_x0000_s1062" style="position:absolute;left:0;text-align:left;margin-left:6.05pt;margin-top:3.45pt;width:16pt;height:8.25pt;rotation:-2145336fd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"/>
              </w:pict>
            </w:r>
          </w:p>
        </w:tc>
        <w:tc>
          <w:tcPr>
            <w:tcW w:w="258" w:type="dxa"/>
          </w:tcPr>
          <w:p w:rsidR="00B65A7E" w:rsidRPr="007B016A" w:rsidRDefault="00A75AD7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noProof/>
                <w:sz w:val="28"/>
                <w:szCs w:val="28"/>
              </w:rPr>
              <w:pict>
                <v:oval id="Oval 78" o:spid="_x0000_s1061" style="position:absolute;left:0;text-align:left;margin-left:6.7pt;margin-top:3.45pt;width:16.4pt;height:8.25pt;rotation:-9380175fd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"/>
              </w:pict>
            </w:r>
          </w:p>
        </w:tc>
        <w:tc>
          <w:tcPr>
            <w:tcW w:w="258" w:type="dxa"/>
          </w:tcPr>
          <w:p w:rsidR="00B65A7E" w:rsidRPr="007B016A" w:rsidRDefault="00A75AD7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noProof/>
                <w:sz w:val="28"/>
                <w:szCs w:val="28"/>
              </w:rPr>
              <w:pict>
                <v:oval id="Oval 77" o:spid="_x0000_s1060" style="position:absolute;left:0;text-align:left;margin-left:8.65pt;margin-top:3.45pt;width:16.4pt;height:8.25pt;rotation:-2145336fd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"/>
              </w:pict>
            </w: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240"/>
          <w:jc w:val="center"/>
        </w:trPr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254"/>
          <w:jc w:val="center"/>
        </w:trPr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254"/>
          <w:jc w:val="center"/>
        </w:trPr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66"/>
          <w:jc w:val="center"/>
        </w:trPr>
        <w:tc>
          <w:tcPr>
            <w:tcW w:w="258" w:type="dxa"/>
          </w:tcPr>
          <w:p w:rsidR="00B65A7E" w:rsidRPr="007B016A" w:rsidRDefault="00A75AD7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noProof/>
                <w:sz w:val="28"/>
                <w:szCs w:val="28"/>
              </w:rPr>
              <w:pict>
                <v:rect id="Rectangle 80" o:spid="_x0000_s1059" style="position:absolute;left:0;text-align:left;margin-left:-1.65pt;margin-top:1.25pt;width:22.8pt;height:21.15pt;rotation:-2864740fd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"/>
              </w:pict>
            </w: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A75AD7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  <w:r>
              <w:rPr>
                <w:rFonts w:ascii="PT Astra Serif" w:eastAsia="Calibri" w:hAnsi="PT Astra Serif" w:cs="Times New Roman"/>
                <w:noProof/>
                <w:sz w:val="28"/>
                <w:szCs w:val="28"/>
              </w:rPr>
              <w:pict>
                <v:rect id="Rectangle 81" o:spid="_x0000_s1058" style="position:absolute;left:0;text-align:left;margin-left:-3.85pt;margin-top:1.25pt;width:22.8pt;height:21.15pt;rotation:-2864740fd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"/>
              </w:pict>
            </w: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  <w:tr w:rsidR="00B65A7E" w:rsidRPr="007B016A" w:rsidTr="00B65A7E">
        <w:trPr>
          <w:trHeight w:val="66"/>
          <w:jc w:val="center"/>
        </w:trPr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  <w:tc>
          <w:tcPr>
            <w:tcW w:w="258" w:type="dxa"/>
          </w:tcPr>
          <w:p w:rsidR="00B65A7E" w:rsidRPr="007B016A" w:rsidRDefault="00B65A7E" w:rsidP="00B65A7E">
            <w:pPr>
              <w:contextualSpacing/>
              <w:rPr>
                <w:rFonts w:ascii="PT Astra Serif" w:eastAsia="Calibri" w:hAnsi="PT Astra Serif" w:cs="Times New Roman"/>
                <w:sz w:val="28"/>
                <w:szCs w:val="28"/>
              </w:rPr>
            </w:pPr>
          </w:p>
        </w:tc>
      </w:tr>
    </w:tbl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           6.Задания для выявления уровня знания геометрических фигур.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    - «Отметь крестиками две такие части, из которых можно составить квадрат.»- 2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A75AD7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rect id="Rectangle 85" o:spid="_x0000_s1040" style="position:absolute;margin-left:346.7pt;margin-top:11.55pt;width:26.25pt;height:50.2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" strokecolor="#b3a2c7" strokeweight="1pt">
            <v:fill color2="#ccc1da" focus="100%" type="gradient"/>
            <v:shadow on="t" color="#403152" opacity=".5" offset="1pt"/>
            <v:textbox>
              <w:txbxContent>
                <w:p w:rsidR="007B4FB9" w:rsidRDefault="007B4FB9" w:rsidP="00B65A7E"/>
              </w:txbxContent>
            </v:textbox>
          </v:rect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rect id="Rectangle 84" o:spid="_x0000_s1041" style="position:absolute;margin-left:259.7pt;margin-top:11.55pt;width:46.5pt;height:57.7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" strokecolor="#b3a2c7" strokeweight="1pt">
            <v:fill color2="#ccc1da" focus="100%" type="gradient"/>
            <v:shadow on="t" color="#403152" opacity=".5" offset="1pt"/>
            <v:textbox>
              <w:txbxContent>
                <w:p w:rsidR="007B4FB9" w:rsidRDefault="007B4FB9" w:rsidP="00B65A7E"/>
              </w:txbxContent>
            </v:textbox>
          </v:rect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rect id="Rectangle 83" o:spid="_x0000_s1042" style="position:absolute;margin-left:181.7pt;margin-top:11.55pt;width:24.65pt;height:57.7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" strokecolor="#b3a2c7" strokeweight="1pt">
            <v:fill color2="#ccc1da" focus="100%" type="gradient"/>
            <v:shadow on="t" color="#403152" opacity=".5" offset="1pt"/>
            <v:textbox>
              <w:txbxContent>
                <w:p w:rsidR="007B4FB9" w:rsidRDefault="007B4FB9" w:rsidP="00B65A7E"/>
              </w:txbxContent>
            </v:textbox>
          </v:rect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rect id="Rectangle 82" o:spid="_x0000_s1043" style="position:absolute;margin-left:21.2pt;margin-top:11.55pt;width:54.75pt;height:50.2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" fillcolor="#b3a2c7" strokecolor="#8064a2" strokeweight="1pt">
            <v:fill color2="#8064a2" focus="50%" type="gradient"/>
            <v:shadow on="t" color="#403152" offset="1pt"/>
            <v:textbox>
              <w:txbxContent>
                <w:p w:rsidR="007B4FB9" w:rsidRDefault="007B4FB9" w:rsidP="00B65A7E"/>
              </w:txbxContent>
            </v:textbox>
          </v:rect>
        </w:pic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A75AD7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AutoShape 88" o:spid="_x0000_s1044" type="#_x0000_t6" style="position:absolute;margin-left:250.3pt;margin-top:11.6pt;width:50.25pt;height:61.5pt;rotation:-9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" strokecolor="#b3a2c7" strokeweight="1pt">
            <v:fill color2="#ccc1da" focus="100%" type="gradient"/>
            <v:shadow on="t" color="#403152" opacity=".5" offset="1pt"/>
            <v:textbox>
              <w:txbxContent>
                <w:p w:rsidR="007B4FB9" w:rsidRDefault="007B4FB9" w:rsidP="00B65A7E"/>
              </w:txbxContent>
            </v:textbox>
          </v:shape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6" o:spid="_x0000_s1057" type="#_x0000_t32" style="position:absolute;margin-left:165.45pt;margin-top:8.45pt;width:236.25pt;height:.75pt;flip:y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"/>
        </w:pict>
      </w:r>
    </w:p>
    <w:p w:rsidR="00B65A7E" w:rsidRPr="007B016A" w:rsidRDefault="00A75AD7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shape id="AutoShape 89" o:spid="_x0000_s1045" type="#_x0000_t6" style="position:absolute;margin-left:333.55pt;margin-top:3.05pt;width:54.75pt;height:55.5pt;rotation:90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" strokecolor="#b3a2c7" strokeweight="1pt">
            <v:fill color2="#ccc1da" focus="100%" type="gradient"/>
            <v:shadow on="t" color="#403152" opacity=".5" offset="1pt"/>
            <v:textbox>
              <w:txbxContent>
                <w:p w:rsidR="007B4FB9" w:rsidRDefault="007B4FB9" w:rsidP="00B65A7E"/>
              </w:txbxContent>
            </v:textbox>
          </v:shape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shape id="AutoShape 87" o:spid="_x0000_s1046" type="#_x0000_t5" style="position:absolute;margin-left:165pt;margin-top:3.4pt;width:63pt;height:46.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" strokecolor="#b3a2c7" strokeweight="1pt">
            <v:fill color2="#ccc1da" focus="100%" type="gradient"/>
            <v:shadow on="t" color="#403152" opacity=".5" offset="1pt"/>
            <v:textbox>
              <w:txbxContent>
                <w:p w:rsidR="007B4FB9" w:rsidRDefault="007B4FB9" w:rsidP="00B65A7E"/>
              </w:txbxContent>
            </v:textbox>
          </v:shape>
        </w:pic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Итоговая диагностика</w:t>
      </w:r>
    </w:p>
    <w:p w:rsidR="00B65A7E" w:rsidRPr="007B016A" w:rsidRDefault="00B65A7E" w:rsidP="00B65A7E">
      <w:pPr>
        <w:widowControl w:val="0"/>
        <w:numPr>
          <w:ilvl w:val="0"/>
          <w:numId w:val="2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Задания для выявления уровня зрительной памяти. 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«Нарисуй по памяти на листе фигуры, так как они нарисованы на образце» -2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A75AD7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rect id="Rectangle 90" o:spid="_x0000_s1056" style="position:absolute;margin-left:6.05pt;margin-top:12.35pt;width:118.9pt;height:105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"/>
        </w:pict>
      </w:r>
    </w:p>
    <w:p w:rsidR="00B65A7E" w:rsidRPr="007B016A" w:rsidRDefault="00A75AD7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95" o:spid="_x0000_s1055" type="#_x0000_t4" style="position:absolute;margin-left:76.75pt;margin-top:6.8pt;width:43.5pt;height:40.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"/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shape id="AutoShape 92" o:spid="_x0000_s1054" type="#_x0000_t32" style="position:absolute;margin-left:13.95pt;margin-top:6.8pt;width:16.5pt;height:15.75pt;flip:x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"/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shape id="AutoShape 91" o:spid="_x0000_s1053" type="#_x0000_t32" style="position:absolute;margin-left:13.95pt;margin-top:6.8pt;width:16.5pt;height:15.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"/>
        </w:pic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A75AD7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shape id="AutoShape 94" o:spid="_x0000_s1052" type="#_x0000_t6" style="position:absolute;margin-left:13.95pt;margin-top:5.95pt;width:34.5pt;height:32.2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"/>
        </w:pict>
      </w:r>
    </w:p>
    <w:p w:rsidR="00B65A7E" w:rsidRPr="007B016A" w:rsidRDefault="00A75AD7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oval id="Oval 93" o:spid="_x0000_s1051" style="position:absolute;margin-left:76.75pt;margin-top:10.85pt;width:39.75pt;height:11.25pt;rotation:-2892569fd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"/>
        </w:pic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2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Задания для выявления уровня восприятия </w:t>
      </w:r>
    </w:p>
    <w:p w:rsidR="00B65A7E" w:rsidRPr="007B016A" w:rsidRDefault="00B65A7E" w:rsidP="00B65A7E">
      <w:pPr>
        <w:widowControl w:val="0"/>
        <w:spacing w:after="0" w:line="240" w:lineRule="auto"/>
        <w:ind w:left="36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-«Дорисуй рисунок»- 1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3048000" cy="2686050"/>
            <wp:effectExtent l="19050" t="0" r="0" b="0"/>
            <wp:docPr id="11" name="Рисунок 1" descr="http://planetadetstva.net/wp-content/uploads/2011/08/Kloy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detstva.net/wp-content/uploads/2011/08/Kloy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2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уровня внимания</w:t>
      </w: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-« Найди заплатку для коврика» -1 б.</w:t>
      </w: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2733675" cy="2914650"/>
            <wp:effectExtent l="19050" t="0" r="9525" b="0"/>
            <wp:docPr id="12" name="Рисунок 1" descr="Развитие логического мышления у до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логического мышления у дошкольник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2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умения ориентироваться во времени.</w:t>
      </w: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-«Назови времена года, месяцы по порядку»- 2б.</w:t>
      </w: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3895725" cy="2447925"/>
            <wp:effectExtent l="19050" t="0" r="9525" b="0"/>
            <wp:docPr id="13" name="Рисунок 4" descr="http://www.razumniki.ru/images/articles/obuchenie_detey/g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azumniki.ru/images/articles/obuchenie_detey/god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2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–«Поставь нужный знак» -2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A75AD7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rect id="Rectangle 97" o:spid="_x0000_s1050" style="position:absolute;left:0;text-align:left;margin-left:340.2pt;margin-top:50.8pt;width:24.75pt;height:23.2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"/>
        </w:pict>
      </w: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rect id="Rectangle 96" o:spid="_x0000_s1049" style="position:absolute;left:0;text-align:left;margin-left:96.45pt;margin-top:55.95pt;width:24.75pt;height:23.2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"/>
        </w:pict>
      </w:r>
      <w:r w:rsidR="00B65A7E"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2114550" cy="1190625"/>
            <wp:effectExtent l="19050" t="0" r="0" b="0"/>
            <wp:docPr id="14" name="Рисунок 7" descr="https://encrypted-tbn3.gstatic.com/images?q=tbn:ANd9GcSN0zEvWlUxLJhWRt7NIDCDz6JKfqiWZ0ont03hRx2OpnlA906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SN0zEvWlUxLJhWRt7NIDCDz6JKfqiWZ0ont03hRx2OpnlA906Y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A7E"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1619250" cy="933450"/>
            <wp:effectExtent l="19050" t="0" r="0" b="0"/>
            <wp:docPr id="15" name="Рисунок 19" descr="https://encrypted-tbn3.gstatic.com/images?q=tbn:ANd9GcSUeskjS1IRPrBMY7-HMvljun265EWL6_sWaGSMvT72LzY7Y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SUeskjS1IRPrBMY7-HMvljun265EWL6_sWaGSMvT72LzY7YCAN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A7E"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1619250" cy="933450"/>
            <wp:effectExtent l="19050" t="0" r="0" b="0"/>
            <wp:docPr id="45" name="Рисунок 19" descr="https://encrypted-tbn3.gstatic.com/images?q=tbn:ANd9GcSUeskjS1IRPrBMY7-HMvljun265EWL6_sWaGSMvT72LzY7Y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SUeskjS1IRPrBMY7-HMvljun265EWL6_sWaGSMvT72LzY7YCAN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A75AD7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>
        <w:rPr>
          <w:rFonts w:ascii="PT Astra Serif" w:eastAsia="Times New Roman" w:hAnsi="PT Astra Serif" w:cs="Times New Roman"/>
          <w:b/>
          <w:noProof/>
          <w:sz w:val="28"/>
          <w:szCs w:val="28"/>
        </w:rPr>
        <w:pict>
          <v:rect id="Rectangle 98" o:spid="_x0000_s1048" style="position:absolute;left:0;text-align:left;margin-left:236.05pt;margin-top:48.6pt;width:24.75pt;height:23.2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"/>
        </w:pict>
      </w:r>
      <w:r w:rsidR="00B65A7E"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1266825" cy="1076325"/>
            <wp:effectExtent l="19050" t="0" r="9525" b="0"/>
            <wp:docPr id="46" name="Рисунок 25" descr="https://encrypted-tbn2.gstatic.com/images?q=tbn:ANd9GcQ05AFZ7i3pK9AtXYma4aX7L5I3Yat_pvKR2YtKFfWnHTIbHJ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2.gstatic.com/images?q=tbn:ANd9GcQ05AFZ7i3pK9AtXYma4aX7L5I3Yat_pvKR2YtKFfWnHTIbHJuV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A7E"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1400175" cy="1095375"/>
            <wp:effectExtent l="19050" t="0" r="9525" b="0"/>
            <wp:docPr id="47" name="Рисунок 22" descr="https://encrypted-tbn3.gstatic.com/images?q=tbn:ANd9GcQs8ZAKyrR4HNYC1AakoXBG3_kbRyOCGpyGya29psagiYa6KC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Qs8ZAKyrR4HNYC1AakoXBG3_kbRyOCGpyGya29psagiYa6KCxy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2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знаний порядкового счета.</w:t>
      </w: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-«Назови какой по счету (по порядку) стоит: Нюша, Крош, Совунья…»- 2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5017135</wp:posOffset>
            </wp:positionH>
            <wp:positionV relativeFrom="paragraph">
              <wp:posOffset>142875</wp:posOffset>
            </wp:positionV>
            <wp:extent cx="1009650" cy="1038225"/>
            <wp:effectExtent l="0" t="0" r="0" b="0"/>
            <wp:wrapNone/>
            <wp:docPr id="49" name="Рисунок 28" descr="http://multmult.ru/uploads/posts/2012-03/1330688293_krosh-smeshari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ultmult.ru/uploads/posts/2012-03/1330688293_krosh-smeshariki-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6026785</wp:posOffset>
            </wp:positionH>
            <wp:positionV relativeFrom="paragraph">
              <wp:posOffset>138431</wp:posOffset>
            </wp:positionV>
            <wp:extent cx="733425" cy="767146"/>
            <wp:effectExtent l="0" t="0" r="0" b="0"/>
            <wp:wrapNone/>
            <wp:docPr id="48" name="Рисунок 22" descr="http://smeshariky.narod.ru/img/nu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meshariky.narod.ru/img/nush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145" r="8049"/>
                    <a:stretch/>
                  </pic:blipFill>
                  <pic:spPr bwMode="auto">
                    <a:xfrm>
                      <a:off x="0" y="0"/>
                      <a:ext cx="733425" cy="76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781050" cy="876300"/>
            <wp:effectExtent l="0" t="0" r="0" b="0"/>
            <wp:docPr id="50" name="Рисунок 13" descr="http://www.centrpatent.ru/assets/images/smeshar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entrpatent.ru/assets/images/smeshari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l="11350" r="11095"/>
                    <a:stretch/>
                  </pic:blipFill>
                  <pic:spPr bwMode="auto">
                    <a:xfrm>
                      <a:off x="0" y="0"/>
                      <a:ext cx="781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944819" cy="781050"/>
            <wp:effectExtent l="0" t="0" r="0" b="0"/>
            <wp:docPr id="51" name="Рисунок 31" descr="http://multmult.ru/uploads/posts/2012-03/1330686475_ezik-smesharik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ultmult.ru/uploads/posts/2012-03/1330686475_ezik-smeshariki-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15" cy="78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062428" cy="771525"/>
            <wp:effectExtent l="0" t="0" r="0" b="0"/>
            <wp:docPr id="52" name="Рисунок 16" descr="http://smeshariky.narod.ru/img/karkar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meshariky.narod.ru/img/karkaric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28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666750" cy="914400"/>
            <wp:effectExtent l="0" t="0" r="0" b="0"/>
            <wp:docPr id="53" name="Рисунок 19" descr="http://smeshariky.narod.ru/img/losy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meshariky.narod.ru/img/losyas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14670" r="6336"/>
                    <a:stretch/>
                  </pic:blipFill>
                  <pic:spPr bwMode="auto">
                    <a:xfrm>
                      <a:off x="0" y="0"/>
                      <a:ext cx="666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826770" cy="800100"/>
            <wp:effectExtent l="0" t="0" r="0" b="0"/>
            <wp:docPr id="54" name="Рисунок 25" descr="https://encrypted-tbn0.gstatic.com/images?q=tbn:ANd9GcRF7wgiv4v-JqHG3Jo10DMI_18FHzJPmfr2kQR9LlJt0RaYD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0.gstatic.com/images?q=tbn:ANd9GcRF7wgiv4v-JqHG3Jo10DMI_18FHzJPmfr2kQR9LlJt0RaYDrb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789164" cy="762000"/>
            <wp:effectExtent l="0" t="0" r="0" b="0"/>
            <wp:docPr id="55" name="Рисунок 28" descr="http://smeshariky.narod.ru/img/bar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meshariky.narod.ru/img/baras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l="9798" r="1"/>
                    <a:stretch/>
                  </pic:blipFill>
                  <pic:spPr bwMode="auto">
                    <a:xfrm>
                      <a:off x="0" y="0"/>
                      <a:ext cx="789164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lastRenderedPageBreak/>
        <w:t>Задания для проведения диагностики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по развитию речи 1 года обучения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Входная диагностика</w:t>
      </w:r>
    </w:p>
    <w:p w:rsidR="00B65A7E" w:rsidRPr="007B016A" w:rsidRDefault="00B65A7E" w:rsidP="00B65A7E">
      <w:pPr>
        <w:widowControl w:val="0"/>
        <w:numPr>
          <w:ilvl w:val="0"/>
          <w:numId w:val="4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Задания для выявления словарного запаса: </w:t>
      </w:r>
    </w:p>
    <w:p w:rsidR="00B65A7E" w:rsidRPr="007B016A" w:rsidRDefault="00B65A7E" w:rsidP="00B65A7E">
      <w:pPr>
        <w:widowControl w:val="0"/>
        <w:spacing w:after="0" w:line="240" w:lineRule="auto"/>
        <w:ind w:left="36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– «Продолжи предложение» - 2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733425" cy="581025"/>
            <wp:effectExtent l="19050" t="0" r="9525" b="0"/>
            <wp:docPr id="56" name="Рисунок 31" descr="http://www.hlebopek.com/files/articles/imgs/32/hleb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hlebopek.com/files/articles/imgs/32/hlebnic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sz w:val="28"/>
          <w:szCs w:val="28"/>
        </w:rPr>
        <w:t>Хлеб лежит в….          ( хлебнице)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676275" cy="457200"/>
            <wp:effectExtent l="19050" t="0" r="9525" b="0"/>
            <wp:docPr id="57" name="Рисунок 34" descr="http://www.meggymall.ru/upload/iblock/068/068af477c4285a89a04f676fafe5c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eggymall.ru/upload/iblock/068/068af477c4285a89a04f676fafe5c4e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sz w:val="28"/>
          <w:szCs w:val="28"/>
        </w:rPr>
        <w:t>Масло лежит в …..      (масленке)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676275" cy="409575"/>
            <wp:effectExtent l="19050" t="0" r="9525" b="0"/>
            <wp:docPr id="58" name="Рисунок 37" descr="http://i5.menu.ru/recipe/dictionary_images/photo/d0/6f/7b/c74975aedc51e8d640060a7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5.menu.ru/recipe/dictionary_images/photo/d0/6f/7b/c74975aedc51e8d640060a74a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Гриб, растущий под березой, 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                       называют…..              (подберезовик)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866775" cy="571500"/>
            <wp:effectExtent l="19050" t="0" r="9525" b="0"/>
            <wp:docPr id="59" name="Рисунок 40" descr="http://mirgif.com/mult/multfilm-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irgif.com/mult/multfilm-204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Этот кот был просто огромным,  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                             не кот, а…..             (котище)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 «</w:t>
      </w: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>Объясни значение слов» (без картинок) -2 б.</w:t>
      </w:r>
    </w:p>
    <w:p w:rsidR="00B65A7E" w:rsidRPr="007B016A" w:rsidRDefault="00B65A7E" w:rsidP="00B65A7E">
      <w:pPr>
        <w:shd w:val="clear" w:color="auto" w:fill="FFFFFF"/>
        <w:spacing w:after="0" w:line="240" w:lineRule="auto"/>
        <w:contextualSpacing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 xml:space="preserve"> холодильник     -      (шкаф для хранения, охлаждения и замораживания     продуктов); </w:t>
      </w:r>
    </w:p>
    <w:p w:rsidR="00B65A7E" w:rsidRPr="007B016A" w:rsidRDefault="00B65A7E" w:rsidP="00B65A7E">
      <w:pPr>
        <w:shd w:val="clear" w:color="auto" w:fill="FFFFFF"/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вездеход       -    (транспорт, который может проехать по любым дорогам, даже самым    трудным);</w:t>
      </w:r>
    </w:p>
    <w:p w:rsidR="00B65A7E" w:rsidRPr="007B016A" w:rsidRDefault="00B65A7E" w:rsidP="00B65A7E">
      <w:pPr>
        <w:shd w:val="clear" w:color="auto" w:fill="FFFFFF"/>
        <w:spacing w:after="0" w:line="240" w:lineRule="auto"/>
        <w:contextualSpacing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 пылесос      -   (такой прибор, который удаляет пыль и мелкий мусор в доме).</w:t>
      </w:r>
    </w:p>
    <w:p w:rsidR="00B65A7E" w:rsidRPr="007B016A" w:rsidRDefault="00B65A7E" w:rsidP="00B65A7E">
      <w:pPr>
        <w:shd w:val="clear" w:color="auto" w:fill="FFFFFF"/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4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умения звукового анализа слов.</w:t>
      </w:r>
    </w:p>
    <w:p w:rsidR="00B65A7E" w:rsidRPr="007B016A" w:rsidRDefault="00B65A7E" w:rsidP="00B65A7E">
      <w:pPr>
        <w:shd w:val="clear" w:color="auto" w:fill="FFFFFF"/>
        <w:spacing w:after="0" w:line="240" w:lineRule="auto"/>
        <w:contextualSpacing/>
        <w:rPr>
          <w:rFonts w:ascii="PT Astra Serif" w:eastAsia="Times New Roman" w:hAnsi="PT Astra Serif" w:cs="Times New Roman"/>
          <w:bCs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>-«Придумай слово с определенным звуком» -2 б.</w:t>
      </w:r>
    </w:p>
    <w:p w:rsidR="00B65A7E" w:rsidRPr="007B016A" w:rsidRDefault="00B65A7E" w:rsidP="00B65A7E">
      <w:pPr>
        <w:shd w:val="clear" w:color="auto" w:fill="FFFFFF"/>
        <w:spacing w:after="0" w:line="240" w:lineRule="auto"/>
        <w:ind w:left="36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С – санки, самолет, снег</w:t>
      </w:r>
    </w:p>
    <w:p w:rsidR="00B65A7E" w:rsidRPr="007B016A" w:rsidRDefault="00B65A7E" w:rsidP="00B65A7E">
      <w:pPr>
        <w:shd w:val="clear" w:color="auto" w:fill="FFFFFF"/>
        <w:spacing w:after="0" w:line="240" w:lineRule="auto"/>
        <w:ind w:left="36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К – кошка, корабль, кровать</w:t>
      </w:r>
    </w:p>
    <w:p w:rsidR="00B65A7E" w:rsidRPr="007B016A" w:rsidRDefault="00B65A7E" w:rsidP="00B65A7E">
      <w:pPr>
        <w:shd w:val="clear" w:color="auto" w:fill="FFFFFF"/>
        <w:spacing w:after="0" w:line="240" w:lineRule="auto"/>
        <w:ind w:left="36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 А – аквариум, апельсин, арбуз</w:t>
      </w:r>
    </w:p>
    <w:p w:rsidR="00B65A7E" w:rsidRPr="007B016A" w:rsidRDefault="00B65A7E" w:rsidP="00B65A7E">
      <w:pPr>
        <w:shd w:val="clear" w:color="auto" w:fill="FFFFFF"/>
        <w:spacing w:after="0" w:line="240" w:lineRule="auto"/>
        <w:ind w:left="360"/>
        <w:contextualSpacing/>
        <w:rPr>
          <w:rFonts w:ascii="PT Astra Serif" w:eastAsia="Tahoma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 Р -  рыба, робот, растение</w:t>
      </w:r>
    </w:p>
    <w:p w:rsidR="00B65A7E" w:rsidRPr="007B016A" w:rsidRDefault="00B65A7E" w:rsidP="00B65A7E">
      <w:pPr>
        <w:shd w:val="clear" w:color="auto" w:fill="FFFFFF"/>
        <w:spacing w:after="0" w:line="240" w:lineRule="auto"/>
        <w:ind w:left="360"/>
        <w:contextualSpacing/>
        <w:rPr>
          <w:rFonts w:ascii="PT Astra Serif" w:eastAsia="Times New Roman" w:hAnsi="PT Astra Serif" w:cs="Times New Roman"/>
          <w:color w:val="444444"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4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грамматического строя речи.</w:t>
      </w:r>
    </w:p>
    <w:p w:rsidR="00B65A7E" w:rsidRPr="007B016A" w:rsidRDefault="00B65A7E" w:rsidP="00B65A7E">
      <w:pPr>
        <w:widowControl w:val="0"/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hd w:val="clear" w:color="auto" w:fill="FFFFFF"/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sz w:val="28"/>
          <w:szCs w:val="28"/>
        </w:rPr>
        <w:t>- «</w:t>
      </w:r>
      <w:r w:rsidRPr="007B016A">
        <w:rPr>
          <w:rFonts w:ascii="PT Astra Serif" w:eastAsia="Times New Roman" w:hAnsi="PT Astra Serif" w:cs="Times New Roman"/>
          <w:bCs/>
          <w:sz w:val="28"/>
          <w:szCs w:val="28"/>
          <w:u w:val="single"/>
        </w:rPr>
        <w:t>Назови ласково</w:t>
      </w:r>
      <w:r w:rsidRPr="007B016A">
        <w:rPr>
          <w:rFonts w:ascii="PT Astra Serif" w:eastAsia="Times New Roman" w:hAnsi="PT Astra Serif" w:cs="Times New Roman"/>
          <w:bCs/>
          <w:sz w:val="28"/>
          <w:szCs w:val="28"/>
        </w:rPr>
        <w:t>» (дается образец) -2 б.</w:t>
      </w:r>
    </w:p>
    <w:p w:rsidR="00B65A7E" w:rsidRPr="007B016A" w:rsidRDefault="00B65A7E" w:rsidP="00B65A7E">
      <w:pPr>
        <w:shd w:val="clear" w:color="auto" w:fill="FFFFFF"/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 xml:space="preserve">       Дом – домик</w:t>
      </w:r>
    </w:p>
    <w:p w:rsidR="00B65A7E" w:rsidRPr="007B016A" w:rsidRDefault="00B65A7E" w:rsidP="00B65A7E">
      <w:pPr>
        <w:shd w:val="clear" w:color="auto" w:fill="FFFFFF"/>
        <w:spacing w:after="0" w:line="240" w:lineRule="auto"/>
        <w:ind w:left="36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Стол – столик</w:t>
      </w:r>
    </w:p>
    <w:p w:rsidR="00B65A7E" w:rsidRPr="007B016A" w:rsidRDefault="00B65A7E" w:rsidP="00B65A7E">
      <w:pPr>
        <w:shd w:val="clear" w:color="auto" w:fill="FFFFFF"/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 xml:space="preserve">      Кошка - …кошечка</w:t>
      </w:r>
    </w:p>
    <w:p w:rsidR="00B65A7E" w:rsidRPr="007B016A" w:rsidRDefault="00B65A7E" w:rsidP="00B65A7E">
      <w:pPr>
        <w:shd w:val="clear" w:color="auto" w:fill="FFFFFF"/>
        <w:spacing w:after="0" w:line="240" w:lineRule="auto"/>
        <w:ind w:left="36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>Окно - …окошечко</w:t>
      </w:r>
    </w:p>
    <w:p w:rsidR="00B65A7E" w:rsidRPr="007B016A" w:rsidRDefault="00B65A7E" w:rsidP="00B65A7E">
      <w:pPr>
        <w:shd w:val="clear" w:color="auto" w:fill="FFFFFF"/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 xml:space="preserve">      Яблоко - …яблочко</w:t>
      </w:r>
    </w:p>
    <w:p w:rsidR="00B65A7E" w:rsidRPr="007B016A" w:rsidRDefault="00B65A7E" w:rsidP="00B65A7E">
      <w:pPr>
        <w:shd w:val="clear" w:color="auto" w:fill="FFFFFF"/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 xml:space="preserve">      Серый - …серенький</w:t>
      </w:r>
    </w:p>
    <w:p w:rsidR="00B65A7E" w:rsidRPr="007B016A" w:rsidRDefault="00B65A7E" w:rsidP="00B65A7E">
      <w:pPr>
        <w:shd w:val="clear" w:color="auto" w:fill="FFFFFF"/>
        <w:spacing w:after="0" w:line="240" w:lineRule="auto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ahoma" w:hAnsi="PT Astra Serif" w:cs="Times New Roman"/>
          <w:sz w:val="28"/>
          <w:szCs w:val="28"/>
        </w:rPr>
        <w:t xml:space="preserve">      Рыжий - …рыженький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4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«Придумай предложение к каждой картинке» - 2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3115674</wp:posOffset>
            </wp:positionH>
            <wp:positionV relativeFrom="paragraph">
              <wp:posOffset>215187</wp:posOffset>
            </wp:positionV>
            <wp:extent cx="909320" cy="245745"/>
            <wp:effectExtent l="38100" t="76200" r="5080" b="59055"/>
            <wp:wrapNone/>
            <wp:docPr id="60" name="Рисунок 7" descr="http://images.slanet.by/~src5715556/Nabor_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slanet.by/~src5715556/Nabor_no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21007755">
                      <a:off x="0" y="0"/>
                      <a:ext cx="909320" cy="24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390650" cy="1190625"/>
            <wp:effectExtent l="19050" t="0" r="0" b="0"/>
            <wp:docPr id="61" name="Рисунок 1" descr="http://www.zooclub.ru/attach/fotogal/clip/dogs/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ooclub.ru/attach/fotogal/clip/dogs/9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295400" cy="876300"/>
            <wp:effectExtent l="19050" t="0" r="0" b="0"/>
            <wp:docPr id="62" name="Рисунок 4" descr="http://r.foto.radikal.ru/0703/84/04b8cb92ad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.foto.radikal.ru/0703/84/04b8cb92adb7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37" cy="87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790700" cy="1457325"/>
            <wp:effectExtent l="19050" t="0" r="0" b="0"/>
            <wp:docPr id="63" name="Рисунок 43" descr="http://copypast.ru/uploads/posts/thumbs/1262448194_21_new_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opypast.ru/uploads/posts/thumbs/1262448194_21_new_yea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i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ab/>
      </w:r>
      <w:r w:rsidRPr="007B016A">
        <w:rPr>
          <w:rFonts w:ascii="PT Astra Serif" w:eastAsia="Times New Roman" w:hAnsi="PT Astra Serif" w:cs="Times New Roman"/>
          <w:b/>
          <w:i/>
          <w:sz w:val="28"/>
          <w:szCs w:val="28"/>
        </w:rPr>
        <w:t>Текущая диагностика</w:t>
      </w: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5"/>
        </w:numPr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фонематического восприятия.</w:t>
      </w: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sz w:val="28"/>
          <w:szCs w:val="28"/>
        </w:rPr>
        <w:t>- «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t>Определи, какой звук чаще всего встречается» -1 б.</w:t>
      </w: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Шла с базара кошка,</w:t>
      </w: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left="720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У кошки – лукошко.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5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Задания для выявления словарного запаса.   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         -«Придумай по 3 слова к изображенным предметам, к которым можно поставить вопрос : какой?»  - 3б.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866775" cy="733425"/>
            <wp:effectExtent l="19050" t="0" r="9525" b="0"/>
            <wp:docPr id="64" name="Рисунок 1" descr="http://www.kladovayalesa.ru/wp-content/uploads/2010/10/%D0%BB%D0%B8%D0%BC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dovayalesa.ru/wp-content/uploads/2010/10/%D0%BB%D0%B8%D0%BC%D0%BE%D0%B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314450" cy="809625"/>
            <wp:effectExtent l="19050" t="0" r="0" b="0"/>
            <wp:docPr id="65" name="Рисунок 4" descr="http://t0.gstatic.com/images?q=tbn:ANd9GcRuLs3sVJ-1_eOE9SiYWfsjGwzHrc1NWJ0mvfX5brisY2VK5k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:ANd9GcRuLs3sVJ-1_eOE9SiYWfsjGwzHrc1NWJ0mvfX5brisY2VK5kEk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400175" cy="914400"/>
            <wp:effectExtent l="19050" t="0" r="9525" b="0"/>
            <wp:docPr id="66" name="Рисунок 7" descr="http://alfabank.st/f/1/society/wwf/ti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fabank.st/f/1/society/wwf/tig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left="644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3.  Задания для выявления грамматического строя речи.</w:t>
      </w: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                      -«Определи и назови место игрушки» 3 б.</w:t>
      </w: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45720</wp:posOffset>
            </wp:positionV>
            <wp:extent cx="2066925" cy="1440815"/>
            <wp:effectExtent l="0" t="0" r="0" b="0"/>
            <wp:wrapNone/>
            <wp:docPr id="67" name="Рисунок 10" descr="http://logoped18.ru/production-sound/images/sound-sh-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oped18.ru/production-sound/images/sound-sh-69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tabs>
          <w:tab w:val="left" w:pos="3615"/>
        </w:tabs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  4. Задания для выявления развития связной речи.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-«Расскажи об игрушке, которая больше всего понравилась»  3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noProof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866775" cy="962025"/>
            <wp:effectExtent l="19050" t="0" r="9525" b="0"/>
            <wp:docPr id="68" name="Рисунок 13" descr="http://www.eneja.com/sites/default/files/to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neja.com/sites/default/files/toy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600200" cy="1133475"/>
            <wp:effectExtent l="19050" t="0" r="0" b="0"/>
            <wp:docPr id="69" name="Рисунок 16" descr="https://encrypted-tbn1.gstatic.com/images?q=tbn:ANd9GcQHm1lpv0JJuQdxNRdWzEovplr6ygxy-P89JZTl04nZoRI49Vmu3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1.gstatic.com/images?q=tbn:ANd9GcQHm1lpv0JJuQdxNRdWzEovplr6ygxy-P89JZTl04nZoRI49Vmu3Q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914400" cy="1066800"/>
            <wp:effectExtent l="19050" t="0" r="0" b="0"/>
            <wp:docPr id="70" name="Рисунок 19" descr="https://encrypted-tbn0.gstatic.com/images?q=tbn:ANd9GcRYxMBczo6Hyk0aAJ_0IPxRUonrrjOYPOzPTL7dTHpM7jr5dE1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0.gstatic.com/images?q=tbn:ANd9GcRYxMBczo6Hyk0aAJ_0IPxRUonrrjOYPOzPTL7dTHpM7jr5dE1y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038225" cy="1066800"/>
            <wp:effectExtent l="19050" t="0" r="9525" b="0"/>
            <wp:docPr id="92" name="Рисунок 22" descr="https://encrypted-tbn2.gstatic.com/images?q=tbn:ANd9GcRqphZdIesqecwrovYXBB7Zo-LWsvyP5bjNPODdJDYf9Hx7Yc1q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2.gstatic.com/images?q=tbn:ANd9GcRqphZdIesqecwrovYXBB7Zo-LWsvyP5bjNPODdJDYf9Hx7Yc1qNQ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857250" cy="838200"/>
            <wp:effectExtent l="19050" t="0" r="0" b="0"/>
            <wp:docPr id="93" name="Рисунок 1" descr="http://i00.i.aliimg.com/wsphoto/v0/1009882110/-font-b-Flags-b-font-font-b-football-b-font-font-b-ball-b-f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0.i.aliimg.com/wsphoto/v0/1009882110/-font-b-Flags-b-font-font-b-football-b-font-font-b-ball-b-font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noProof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noProof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noProof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noProof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t>Итоговая диагностика</w:t>
      </w:r>
    </w:p>
    <w:p w:rsidR="00B65A7E" w:rsidRPr="007B016A" w:rsidRDefault="00B65A7E" w:rsidP="00B65A7E">
      <w:pPr>
        <w:widowControl w:val="0"/>
        <w:numPr>
          <w:ilvl w:val="0"/>
          <w:numId w:val="6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Задания для выявления словарного запаса: 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noProof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19225" cy="1504950"/>
            <wp:effectExtent l="0" t="0" r="0" b="0"/>
            <wp:wrapSquare wrapText="bothSides"/>
            <wp:docPr id="94" name="Рисунок 25" descr="http://logoped.ru/images/cvety_p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logoped.ru/images/cvety_prv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/>
                    <a:srcRect r="7454"/>
                    <a:stretch/>
                  </pic:blipFill>
                  <pic:spPr bwMode="auto">
                    <a:xfrm>
                      <a:off x="0" y="0"/>
                      <a:ext cx="14192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t>-«Дополнить предложения» 3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Девочка поливает цветы на клумбе, потому что…</w:t>
      </w:r>
      <w:r w:rsidRPr="007B016A">
        <w:rPr>
          <w:rFonts w:ascii="PT Astra Serif" w:eastAsia="Times New Roman" w:hAnsi="PT Astra Serif" w:cs="Times New Roman"/>
          <w:sz w:val="28"/>
          <w:szCs w:val="28"/>
        </w:rPr>
        <w:br w:type="textWrapping" w:clear="all"/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Девочка поливает цветы на клумбе, потому что…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209675" cy="1377685"/>
            <wp:effectExtent l="0" t="0" r="0" b="0"/>
            <wp:docPr id="95" name="Рисунок 4" descr="http://us.123rf.com/400wm/400/400/inbj/inbj1108/inbj110800606/10439965-sn--n--n--n----n-----n---noenz--------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.123rf.com/400wm/400/400/inbj/inbj1108/inbj110800606/10439965-sn--n--n--n----n-----n---noenz---------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7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На дереве желтые листья, потому что….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2124075" cy="1504950"/>
            <wp:effectExtent l="19050" t="0" r="9525" b="0"/>
            <wp:docPr id="768" name="Рисунок 13" descr="http://s17.postimg.org/3lukc2f1b/Gof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17.postimg.org/3lukc2f1b/Goff1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Зимой медведь спит, потому что….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6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умения звукового анализа слов.</w:t>
      </w:r>
    </w:p>
    <w:p w:rsidR="00B65A7E" w:rsidRPr="007B016A" w:rsidRDefault="00B65A7E" w:rsidP="00B65A7E">
      <w:pPr>
        <w:widowControl w:val="0"/>
        <w:spacing w:after="0" w:line="240" w:lineRule="auto"/>
        <w:ind w:left="644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-«Составь цепочку слов так, чтобы последний звук предыдущего слова совпадал с первым звуком последующего»  3 б.</w:t>
      </w:r>
    </w:p>
    <w:p w:rsidR="00B65A7E" w:rsidRPr="007B016A" w:rsidRDefault="00B65A7E" w:rsidP="00B65A7E">
      <w:pPr>
        <w:widowControl w:val="0"/>
        <w:spacing w:after="0" w:line="240" w:lineRule="auto"/>
        <w:ind w:left="644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1457325" cy="885825"/>
            <wp:effectExtent l="19050" t="0" r="9525" b="0"/>
            <wp:docPr id="769" name="Рисунок 16" descr="http://bebelux.ru/published/publicdata/DBMAGDETI/attachments/SC/products_pictures/dickie_samolet_11sm_na_bat_3553812_blx6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belux.ru/published/publicdata/DBMAGDETI/attachments/SC/products_pictures/dickie_samolet_11sm_na_bat_3553812_blx6_enl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1543050" cy="571500"/>
            <wp:effectExtent l="19050" t="0" r="0" b="0"/>
            <wp:docPr id="770" name="Рисунок 22" descr="http://im2-tub-ru.yandex.net/i?id=130294354-12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2-tub-ru.yandex.net/i?id=130294354-12-72&amp;n=2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1228725" cy="742950"/>
            <wp:effectExtent l="19050" t="0" r="9525" b="0"/>
            <wp:docPr id="771" name="Рисунок 25" descr="http://im4-tub-ru.yandex.net/i?id=160990624-3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4-tub-ru.yandex.net/i?id=160990624-39-72&amp;n=2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b/>
          <w:noProof/>
          <w:sz w:val="28"/>
          <w:szCs w:val="28"/>
        </w:rPr>
        <w:drawing>
          <wp:inline distT="0" distB="0" distL="0" distR="0">
            <wp:extent cx="1133475" cy="847725"/>
            <wp:effectExtent l="19050" t="0" r="9525" b="0"/>
            <wp:docPr id="772" name="Рисунок 19" descr="http://im.haberturk.com/galeri/2013/07/29/429708/0273a4a7b80d9ca7f44dd14c3c1f8f35_k.jpg?137505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.haberturk.com/galeri/2013/07/29/429708/0273a4a7b80d9ca7f44dd14c3c1f8f35_k.jpg?137505729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33" cy="84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numPr>
          <w:ilvl w:val="0"/>
          <w:numId w:val="6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грамматического строя речи.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-«Расскажи что из чего сделано» 2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257300" cy="419100"/>
            <wp:effectExtent l="19050" t="0" r="0" b="0"/>
            <wp:docPr id="773" name="Рисунок 28" descr="http://im2-tub-ru.yandex.net/i?id=134535492-6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2-tub-ru.yandex.net/i?id=134535492-66-72&amp;n=2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Если тарелка сделана из стекла, то какая она? ….. 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lastRenderedPageBreak/>
        <w:drawing>
          <wp:inline distT="0" distB="0" distL="0" distR="0">
            <wp:extent cx="1590805" cy="914400"/>
            <wp:effectExtent l="0" t="0" r="0" b="0"/>
            <wp:docPr id="774" name="Рисунок 28" descr="http://im3-tub-ru.yandex.net/i?id=55607679-3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3-tub-ru.yandex.net/i?id=55607679-31-72&amp;n=2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sz w:val="28"/>
          <w:szCs w:val="28"/>
        </w:rPr>
        <w:t>Если мяч сделан из резины, то какой он?.....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057275" cy="1331892"/>
            <wp:effectExtent l="0" t="0" r="0" b="0"/>
            <wp:docPr id="775" name="Рисунок 31" descr="http://im0-tub-ru.yandex.net/i?id=1912997-18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0-tub-ru.yandex.net/i?id=1912997-18-72&amp;n=2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3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sz w:val="28"/>
          <w:szCs w:val="28"/>
        </w:rPr>
        <w:t>Если стул сделан из дерева, то он какой?....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1055890" cy="638175"/>
            <wp:effectExtent l="0" t="0" r="0" b="0"/>
            <wp:docPr id="776" name="Рисунок 34" descr="http://im3-tub-ru.yandex.net/i?id=287971961-4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3-tub-ru.yandex.net/i?id=287971961-40-72&amp;n=2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89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Times New Roman" w:hAnsi="PT Astra Serif" w:cs="Times New Roman"/>
          <w:sz w:val="28"/>
          <w:szCs w:val="28"/>
        </w:rPr>
        <w:t>Если сумка сделана из кожи, то она какая?....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numPr>
          <w:ilvl w:val="0"/>
          <w:numId w:val="6"/>
        </w:numPr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Задания для выявления развития связной речи.</w:t>
      </w:r>
    </w:p>
    <w:p w:rsidR="00B65A7E" w:rsidRPr="007B016A" w:rsidRDefault="00B65A7E" w:rsidP="00B65A7E">
      <w:pPr>
        <w:widowControl w:val="0"/>
        <w:spacing w:after="0" w:line="240" w:lineRule="auto"/>
        <w:ind w:left="644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left="644"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-«Придумай и расскажи, о чем могла говорить посуда» 2 б.</w:t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jc w:val="center"/>
        <w:rPr>
          <w:rFonts w:ascii="PT Astra Serif" w:eastAsia="Times New Roman" w:hAnsi="PT Astra Serif" w:cs="Times New Roman"/>
          <w:b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noProof/>
          <w:sz w:val="28"/>
          <w:szCs w:val="28"/>
        </w:rPr>
        <w:drawing>
          <wp:inline distT="0" distB="0" distL="0" distR="0">
            <wp:extent cx="6580649" cy="3286125"/>
            <wp:effectExtent l="0" t="0" r="0" b="0"/>
            <wp:docPr id="777" name="Рисунок 37" descr="http://stat18.privet.ru/lr/0a14e2a6ea560e7d42c115ad65156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at18.privet.ru/lr/0a14e2a6ea560e7d42c115ad651567f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27" cy="329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widowControl w:val="0"/>
        <w:spacing w:after="0" w:line="240" w:lineRule="auto"/>
        <w:ind w:right="20"/>
        <w:contextualSpacing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tabs>
          <w:tab w:val="left" w:pos="2160"/>
          <w:tab w:val="center" w:pos="4677"/>
        </w:tabs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ab/>
      </w:r>
    </w:p>
    <w:p w:rsidR="00B65A7E" w:rsidRPr="007B016A" w:rsidRDefault="00B65A7E" w:rsidP="00B65A7E">
      <w:pPr>
        <w:tabs>
          <w:tab w:val="left" w:pos="2160"/>
          <w:tab w:val="center" w:pos="4677"/>
        </w:tabs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ab/>
      </w:r>
    </w:p>
    <w:p w:rsidR="00B65A7E" w:rsidRPr="007B016A" w:rsidRDefault="00B65A7E" w:rsidP="00B65A7E">
      <w:pPr>
        <w:tabs>
          <w:tab w:val="left" w:pos="2160"/>
          <w:tab w:val="center" w:pos="4677"/>
        </w:tabs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tabs>
          <w:tab w:val="left" w:pos="2160"/>
          <w:tab w:val="center" w:pos="4677"/>
        </w:tabs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tabs>
          <w:tab w:val="left" w:pos="2160"/>
          <w:tab w:val="center" w:pos="4677"/>
        </w:tabs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tabs>
          <w:tab w:val="left" w:pos="2160"/>
          <w:tab w:val="center" w:pos="4677"/>
        </w:tabs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lastRenderedPageBreak/>
        <w:t>Задания для проведения диагностики</w:t>
      </w: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по математике</w:t>
      </w: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Входная диагностика 2год обучения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Входная диагностика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1.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>Задания для выявления уровня восприятия: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-«Чего не хватает?»   -1 б.</w:t>
      </w: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2723133" cy="3305175"/>
            <wp:effectExtent l="0" t="0" r="0" b="0"/>
            <wp:docPr id="778" name="Рисунок 143" descr="http://img1.liveinternet.ru/images/foto/c/1/apps/4/792/4792655__e_e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foto/c/1/apps/4/792/4792655__e_e_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880" t="12959" r="3470" b="4627"/>
                    <a:stretch/>
                  </pic:blipFill>
                  <pic:spPr bwMode="auto">
                    <a:xfrm>
                      <a:off x="0" y="0"/>
                      <a:ext cx="2722519" cy="330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-«Какие предметы спрятаны на рисунке?» -1 б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4829175" cy="2143125"/>
            <wp:effectExtent l="0" t="0" r="9525" b="9525"/>
            <wp:docPr id="779" name="Рисунок 144" descr="http://www.sadik2-uzhur.ru/razvivayka/ris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dik2-uzhur.ru/razvivayka/ris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28" t="12061" r="3447" b="8794"/>
                    <a:stretch/>
                  </pic:blipFill>
                  <pic:spPr bwMode="auto">
                    <a:xfrm>
                      <a:off x="0" y="0"/>
                      <a:ext cx="4838800" cy="21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pStyle w:val="ac"/>
        <w:numPr>
          <w:ilvl w:val="0"/>
          <w:numId w:val="5"/>
        </w:num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 xml:space="preserve">Задания для выявления уровня воображения: </w:t>
      </w:r>
    </w:p>
    <w:p w:rsidR="00B65A7E" w:rsidRPr="007B016A" w:rsidRDefault="00B65A7E" w:rsidP="00B65A7E">
      <w:pPr>
        <w:spacing w:after="0" w:line="240" w:lineRule="auto"/>
        <w:ind w:left="284"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-«Нарисуй что-нибудь» -1 б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3. Задания для выявления уровня памяти: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-«Запомни картинки, что изменилось?» -2б.</w:t>
      </w: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noProof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noProof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noProof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noProof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noProof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5771068" cy="2190750"/>
            <wp:effectExtent l="0" t="0" r="0" b="0"/>
            <wp:docPr id="780" name="Рисунок 145" descr="http://www.poznovatelno.ru/pics/330_167332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znovatelno.ru/pics/330_167332228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32" cy="219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4. Задания для выявления уровня знания чисел первого десятка.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 «Сосчитай до 20 и обратно» -2б.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5. Задания для выявления уровня знания геометрических фигур: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-«Назови геометрические фигуры» -2б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1761952" cy="2214078"/>
            <wp:effectExtent l="228600" t="0" r="200660" b="0"/>
            <wp:docPr id="781" name="Рисунок 146" descr="http://www.stupid.com/assets/images/geometric_shapes_magnet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upid.com/assets/images/geometric_shapes_magnets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72" t="2132" r="7049" b="3273"/>
                    <a:stretch/>
                  </pic:blipFill>
                  <pic:spPr bwMode="auto">
                    <a:xfrm rot="16200000">
                      <a:off x="0" y="0"/>
                      <a:ext cx="1760335" cy="22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6. Задания для выявления уровня ориентирования в пространстве: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-«Скажи, где находятся мишка, чайник, мяч на каждой полке» -1б.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3117437" cy="2333625"/>
            <wp:effectExtent l="0" t="0" r="0" b="0"/>
            <wp:docPr id="782" name="Рисунок 147" descr="http://ped-kopilka.ru/upload/blogs/11172_300143d1645c762f373fc7f05b35e5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11172_300143d1645c762f373fc7f05b35e53d.jp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77" cy="23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lastRenderedPageBreak/>
        <w:t>Текущая диагностика</w:t>
      </w: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1.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 xml:space="preserve">Задания для выявления уровня знания чисел первого десятка 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 xml:space="preserve">-«Реши.  Соедини с цифрой». -1 б. 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3305175" cy="1377315"/>
            <wp:effectExtent l="0" t="0" r="9525" b="0"/>
            <wp:docPr id="783" name="Рисунок 148" descr="https://encrypted-tbn2.gstatic.com/images?q=tbn:ANd9GcS5zHGrdcHRwJCnE2QBniW6QWoTGd9D4zfAu2_hbO8c3NF3h3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2.gstatic.com/images?q=tbn:ANd9GcS5zHGrdcHRwJCnE2QBniW6QWoTGd9D4zfAu2_hbO8c3NF3h3cw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-«Назови соседей чисел»:- 2б.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4724400" cy="962025"/>
            <wp:effectExtent l="0" t="0" r="0" b="0"/>
            <wp:docPr id="784" name="Рисунок 149" descr="http://festival.1september.ru/articles/526253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stival.1september.ru/articles/526253/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93" b="7789"/>
                    <a:stretch/>
                  </pic:blipFill>
                  <pic:spPr bwMode="auto">
                    <a:xfrm>
                      <a:off x="0" y="0"/>
                      <a:ext cx="47244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2. Задания для выявления уровня знания о расположении предметов в пространстве.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-Расскажи, как расположены предметы (в центре, в левом нижнем углу и т.д.) -2б.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179070</wp:posOffset>
            </wp:positionV>
            <wp:extent cx="533400" cy="533400"/>
            <wp:effectExtent l="0" t="0" r="0" b="0"/>
            <wp:wrapNone/>
            <wp:docPr id="788" name="Рисунок 152" descr="http://www.sportdepo.ru/gallery/dp00062225_300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portdepo.ru/gallery/dp00062225_300x30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165100</wp:posOffset>
            </wp:positionV>
            <wp:extent cx="821690" cy="542925"/>
            <wp:effectExtent l="0" t="0" r="0" b="0"/>
            <wp:wrapNone/>
            <wp:docPr id="786" name="Рисунок 150" descr="http://mnogobike.ru/wp-content/uploads/2013/12/%D0%9A%D0%BB%D0%B8%D0%BD%D1%86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nogobike.ru/wp-content/uploads/2013/12/%D0%9A%D0%BB%D0%B8%D0%BD%D1%86%D1%8B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AD7">
        <w:rPr>
          <w:rFonts w:ascii="PT Astra Serif" w:eastAsia="Calibri" w:hAnsi="PT Astra Serif" w:cs="Times New Roman"/>
          <w:noProof/>
          <w:sz w:val="28"/>
          <w:szCs w:val="28"/>
        </w:rPr>
        <w:pict>
          <v:rect id="Прямоугольник 55" o:spid="_x0000_s1047" style="position:absolute;margin-left:86.45pt;margin-top:5.05pt;width:273.5pt;height:208.25pt;z-index:-251592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" fillcolor="window" strokecolor="#4f81bd" strokeweight="2pt">
            <v:path arrowok="t"/>
            <v:textbox>
              <w:txbxContent>
                <w:p w:rsidR="007B4FB9" w:rsidRDefault="007B4FB9" w:rsidP="00B65A7E"/>
              </w:txbxContent>
            </v:textbox>
          </v:rect>
        </w:pict>
      </w: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1104640</wp:posOffset>
            </wp:positionH>
            <wp:positionV relativeFrom="paragraph">
              <wp:posOffset>142944</wp:posOffset>
            </wp:positionV>
            <wp:extent cx="616944" cy="616944"/>
            <wp:effectExtent l="0" t="0" r="0" b="0"/>
            <wp:wrapNone/>
            <wp:docPr id="787" name="Рисунок 151" descr="http://www.ladiesfc.ru/images/choice_soccer_ball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adiesfc.ru/images/choice_soccer_ball__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73" cy="61667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106045</wp:posOffset>
            </wp:positionV>
            <wp:extent cx="622935" cy="581025"/>
            <wp:effectExtent l="0" t="0" r="0" b="0"/>
            <wp:wrapNone/>
            <wp:docPr id="790" name="Рисунок 155" descr="http://rssicons.pl/models/de0d8d22117377dc5f0278544bc007e3skaka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ssicons.pl/models/de0d8d22117377dc5f0278544bc007e3skakal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188" t="18756" r="13281" b="7113"/>
                    <a:stretch/>
                  </pic:blipFill>
                  <pic:spPr bwMode="auto">
                    <a:xfrm>
                      <a:off x="0" y="0"/>
                      <a:ext cx="62293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38100</wp:posOffset>
            </wp:positionV>
            <wp:extent cx="590550" cy="601980"/>
            <wp:effectExtent l="0" t="0" r="0" b="0"/>
            <wp:wrapNone/>
            <wp:docPr id="793" name="Рисунок 157" descr="http://www.championnet.ru/spree/products/12199/original/IMG_9832_crop.jpg?1415359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hampionnet.ru/spree/products/12199/original/IMG_9832_crop.jpg?1415359827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368" r="13102"/>
                    <a:stretch/>
                  </pic:blipFill>
                  <pic:spPr bwMode="auto">
                    <a:xfrm>
                      <a:off x="0" y="0"/>
                      <a:ext cx="59055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69850</wp:posOffset>
            </wp:positionV>
            <wp:extent cx="857250" cy="569595"/>
            <wp:effectExtent l="0" t="0" r="0" b="0"/>
            <wp:wrapNone/>
            <wp:docPr id="789" name="Рисунок 154" descr="http://www.huntworld.ru/uploads/images/derevo_piastik_ohotnik1788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untworld.ru/uploads/images/derevo_piastik_ohotnik17886_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1788795</wp:posOffset>
            </wp:positionH>
            <wp:positionV relativeFrom="paragraph">
              <wp:posOffset>15875</wp:posOffset>
            </wp:positionV>
            <wp:extent cx="981075" cy="668655"/>
            <wp:effectExtent l="76200" t="114300" r="66675" b="93345"/>
            <wp:wrapNone/>
            <wp:docPr id="792" name="Рисунок 156" descr="http://www.authorbike.ru/_files/catalog/author2013/Big_B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uthorbike.ru/_files/catalog/author2013/Big_Bo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46"/>
                    <a:stretch/>
                  </pic:blipFill>
                  <pic:spPr bwMode="auto">
                    <a:xfrm rot="20728665">
                      <a:off x="0" y="0"/>
                      <a:ext cx="98107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105410</wp:posOffset>
            </wp:positionV>
            <wp:extent cx="421005" cy="485775"/>
            <wp:effectExtent l="0" t="0" r="0" b="0"/>
            <wp:wrapNone/>
            <wp:docPr id="791" name="Рисунок 153" descr="http://www.roller.ru/content/text/18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oller.ru/content/text/18/1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3. Задания для выявления умения ориентироваться во времени, обобщать.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-«Назови одним словом»- 1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= Утро, день, вечер, ночь; Зима, весна, лето, осень.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4.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>Задания для выявления уровня внимания.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-«Найди 10 отличий» -2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lastRenderedPageBreak/>
        <w:drawing>
          <wp:inline distT="0" distB="0" distL="0" distR="0">
            <wp:extent cx="4057650" cy="1854928"/>
            <wp:effectExtent l="0" t="0" r="0" b="0"/>
            <wp:docPr id="794" name="Рисунок 158" descr="http://www.uaua.info/pictures_ckfinder/images/%D0%91%D0%B5%D0%B7%D1%8B%D0%BC%D1%8F%D0%BD%D0%BD%D1%8B%D0%B9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aua.info/pictures_ckfinder/images/%D0%91%D0%B5%D0%B7%D1%8B%D0%BC%D1%8F%D0%BD%D0%BD%D1%8B%D0%B9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407" b="3125"/>
                    <a:stretch/>
                  </pic:blipFill>
                  <pic:spPr bwMode="auto">
                    <a:xfrm>
                      <a:off x="0" y="0"/>
                      <a:ext cx="4072670" cy="18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5.Задания для выявления уровня восприятия.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-«Дорисуй узор» -2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62229</wp:posOffset>
            </wp:positionV>
            <wp:extent cx="4150176" cy="1628775"/>
            <wp:effectExtent l="0" t="0" r="0" b="0"/>
            <wp:wrapNone/>
            <wp:docPr id="795" name="Рисунок 159" descr="http://jirafenok.ru/wp-content/uploads/2013/05/propis-uzory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irafenok.ru/wp-content/uploads/2013/05/propis-uzoryi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0231" r="-209" b="37954"/>
                    <a:stretch/>
                  </pic:blipFill>
                  <pic:spPr bwMode="auto">
                    <a:xfrm>
                      <a:off x="0" y="0"/>
                      <a:ext cx="4150176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6. Задания для выявления уровня знания геометрических фигур.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 xml:space="preserve">     - «Отметь крестиками две такие части, из которых можно составить снеговика.»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- 2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noProof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180975</wp:posOffset>
            </wp:positionV>
            <wp:extent cx="2923012" cy="3333750"/>
            <wp:effectExtent l="0" t="0" r="0" b="0"/>
            <wp:wrapNone/>
            <wp:docPr id="796" name="Рисунок 160" descr="http://festival.1september.ru/articles/62393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623930/img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12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lastRenderedPageBreak/>
        <w:t>Итоговая диагностика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1.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 xml:space="preserve">Задания для выявления уровня зрительной памяти. 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 «Нарисуй по памяти на листе фигуры, так как они нарисованы на образце» -2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69850</wp:posOffset>
            </wp:positionV>
            <wp:extent cx="3714750" cy="1766308"/>
            <wp:effectExtent l="0" t="0" r="0" b="0"/>
            <wp:wrapNone/>
            <wp:docPr id="797" name="Рисунок 161" descr="http://ped-kopilka.ru/images/10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images/10(146)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0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2.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 xml:space="preserve">Задания для выявления уровня восприятия 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 xml:space="preserve"> -«Дорисуй рисунок»- 1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117475</wp:posOffset>
            </wp:positionV>
            <wp:extent cx="2095500" cy="1896110"/>
            <wp:effectExtent l="0" t="0" r="0" b="0"/>
            <wp:wrapNone/>
            <wp:docPr id="798" name="Рисунок 162" descr="http://www.detiseti.ru/images/library/tasks/half/polovinki_pavl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detiseti.ru/images/library/tasks/half/polovinki_pavlin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07" t="4389" r="1567" b="8777"/>
                    <a:stretch/>
                  </pic:blipFill>
                  <pic:spPr bwMode="auto">
                    <a:xfrm>
                      <a:off x="0" y="0"/>
                      <a:ext cx="209550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3. Задания для выявления уровня внимания. Мячи зачеркнуть, цветы обвести.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-1 б.</w:t>
      </w: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3133725" cy="2893509"/>
            <wp:effectExtent l="0" t="0" r="0" b="0"/>
            <wp:docPr id="799" name="Рисунок 163" descr="http://psylist.net/pedagog/i/devex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sylist.net/pedagog/i/devexe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399" r="1654"/>
                    <a:stretch/>
                  </pic:blipFill>
                  <pic:spPr bwMode="auto">
                    <a:xfrm>
                      <a:off x="0" y="0"/>
                      <a:ext cx="3138223" cy="289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4.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>Задания для выявления умения ориентироваться во времени.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-«Назови времена года, месяцы по порядку»- 2б.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5.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>–«Поставь нужный знак» -2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4492303" cy="3143250"/>
            <wp:effectExtent l="0" t="0" r="0" b="0"/>
            <wp:docPr id="800" name="Рисунок 164" descr="http://img0.liveinternet.ru/images/attach/c/6/92/137/92137948_4979214_1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6/92/137/92137948_4979214_1_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74" b="2088"/>
                    <a:stretch/>
                  </pic:blipFill>
                  <pic:spPr bwMode="auto">
                    <a:xfrm>
                      <a:off x="0" y="0"/>
                      <a:ext cx="4501598" cy="314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6.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>Задания для выявления знаний порядкового счета.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-«Назови какой по счету (по порядку) стоит: 2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4227129" cy="2724150"/>
            <wp:effectExtent l="0" t="0" r="0" b="0"/>
            <wp:docPr id="802" name="Рисунок 165" descr="http://gamejulia.ru/images/i/repka-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mejulia.ru/images/i/repka-skazka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46" cy="272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Задания для проведения диагностикипо развитию речи 2 год обучения</w:t>
      </w: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t>Входная диагностика</w:t>
      </w: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1.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 xml:space="preserve">Задания для выявления словарного запаса: 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color w:val="333333"/>
          <w:sz w:val="28"/>
          <w:szCs w:val="28"/>
          <w:shd w:val="clear" w:color="auto" w:fill="FFFFFF"/>
        </w:rPr>
        <w:t>Придумай как можно больше слов, которые начинаются на РА. Например, </w:t>
      </w:r>
      <w:r w:rsidRPr="007B016A">
        <w:rPr>
          <w:rFonts w:ascii="PT Astra Serif" w:eastAsia="Calibri" w:hAnsi="PT Astra Serif" w:cs="Times New Roman"/>
          <w:b/>
          <w:bCs/>
          <w:i/>
          <w:iCs/>
          <w:color w:val="333333"/>
          <w:sz w:val="28"/>
          <w:szCs w:val="28"/>
        </w:rPr>
        <w:t>Разложить, Радио</w:t>
      </w:r>
      <w:r w:rsidRPr="007B016A">
        <w:rPr>
          <w:rFonts w:ascii="PT Astra Serif" w:eastAsia="Calibri" w:hAnsi="PT Astra Serif" w:cs="Times New Roman"/>
          <w:color w:val="333333"/>
          <w:sz w:val="28"/>
          <w:szCs w:val="28"/>
          <w:shd w:val="clear" w:color="auto" w:fill="FFFFFF"/>
        </w:rPr>
        <w:t> (время – 1 мин.). 2 б</w:t>
      </w:r>
    </w:p>
    <w:p w:rsidR="00B65A7E" w:rsidRPr="007B016A" w:rsidRDefault="00B65A7E" w:rsidP="00B65A7E">
      <w:pPr>
        <w:shd w:val="clear" w:color="auto" w:fill="FFFFFF"/>
        <w:spacing w:before="120" w:after="120" w:line="408" w:lineRule="atLeast"/>
        <w:rPr>
          <w:rFonts w:ascii="PT Astra Serif" w:eastAsia="Times New Roman" w:hAnsi="PT Astra Serif" w:cs="Times New Roman"/>
          <w:color w:val="333333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color w:val="333333"/>
          <w:sz w:val="28"/>
          <w:szCs w:val="28"/>
        </w:rPr>
        <w:t>Я называю слово, а ты объясняешь, что это такое. Что это?</w:t>
      </w:r>
    </w:p>
    <w:p w:rsidR="00B65A7E" w:rsidRPr="007B016A" w:rsidRDefault="00B65A7E" w:rsidP="00B65A7E">
      <w:pPr>
        <w:shd w:val="clear" w:color="auto" w:fill="FFFFFF"/>
        <w:spacing w:after="0" w:line="408" w:lineRule="atLeast"/>
        <w:rPr>
          <w:rFonts w:ascii="PT Astra Serif" w:eastAsia="Times New Roman" w:hAnsi="PT Astra Serif" w:cs="Times New Roman"/>
          <w:color w:val="333333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i/>
          <w:iCs/>
          <w:color w:val="333333"/>
          <w:sz w:val="28"/>
          <w:szCs w:val="28"/>
        </w:rPr>
        <w:t xml:space="preserve">мяч  -                     книга -           дорога-          </w:t>
      </w:r>
    </w:p>
    <w:p w:rsidR="00B65A7E" w:rsidRPr="007B016A" w:rsidRDefault="00B65A7E" w:rsidP="00B65A7E">
      <w:pPr>
        <w:shd w:val="clear" w:color="auto" w:fill="FFFFFF"/>
        <w:spacing w:after="0" w:line="408" w:lineRule="atLeast"/>
        <w:rPr>
          <w:rFonts w:ascii="PT Astra Serif" w:eastAsia="Times New Roman" w:hAnsi="PT Astra Serif" w:cs="Times New Roman"/>
          <w:color w:val="333333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/>
          <w:bCs/>
          <w:i/>
          <w:iCs/>
          <w:color w:val="333333"/>
          <w:sz w:val="28"/>
          <w:szCs w:val="28"/>
        </w:rPr>
        <w:t>яблоко -                часы -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2. Задания для выявления умения звукового анализа слов.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-«Придумай слово с определенным звуком» -2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 Ш - З -   - Ф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3.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>Задания для выявления грамматического строя речи.</w:t>
      </w:r>
    </w:p>
    <w:p w:rsidR="00B65A7E" w:rsidRPr="007B016A" w:rsidRDefault="00B65A7E" w:rsidP="00B65A7E">
      <w:pPr>
        <w:pBdr>
          <w:bottom w:val="single" w:sz="6" w:space="0" w:color="D6DDB9"/>
        </w:pBdr>
        <w:spacing w:after="0" w:line="240" w:lineRule="auto"/>
        <w:outlineLvl w:val="0"/>
        <w:rPr>
          <w:rFonts w:ascii="PT Astra Serif" w:eastAsia="Times New Roman" w:hAnsi="PT Astra Serif" w:cs="Times New Roman"/>
          <w:bCs/>
          <w:color w:val="000000"/>
          <w:kern w:val="36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Cs/>
          <w:color w:val="000000"/>
          <w:kern w:val="36"/>
          <w:sz w:val="28"/>
          <w:szCs w:val="28"/>
        </w:rPr>
        <w:t>Подбор синонимов к прилагательному 2б.</w:t>
      </w:r>
    </w:p>
    <w:p w:rsidR="00B65A7E" w:rsidRPr="007B016A" w:rsidRDefault="00B65A7E" w:rsidP="00B65A7E">
      <w:pPr>
        <w:pBdr>
          <w:bottom w:val="single" w:sz="6" w:space="0" w:color="D6DDB9"/>
        </w:pBdr>
        <w:spacing w:after="0" w:line="240" w:lineRule="auto"/>
        <w:outlineLvl w:val="0"/>
        <w:rPr>
          <w:rFonts w:ascii="PT Astra Serif" w:eastAsia="Times New Roman" w:hAnsi="PT Astra Serif" w:cs="Times New Roman"/>
          <w:bCs/>
          <w:color w:val="000000"/>
          <w:kern w:val="36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Cs/>
          <w:i/>
          <w:iCs/>
          <w:color w:val="000000"/>
          <w:kern w:val="36"/>
          <w:sz w:val="28"/>
          <w:szCs w:val="28"/>
        </w:rPr>
        <w:t>Инструкции:</w:t>
      </w:r>
    </w:p>
    <w:p w:rsidR="00B65A7E" w:rsidRPr="007B016A" w:rsidRDefault="00B65A7E" w:rsidP="00B65A7E">
      <w:pPr>
        <w:pBdr>
          <w:bottom w:val="single" w:sz="6" w:space="0" w:color="D6DDB9"/>
        </w:pBdr>
        <w:spacing w:after="0" w:line="240" w:lineRule="auto"/>
        <w:outlineLvl w:val="0"/>
        <w:rPr>
          <w:rFonts w:ascii="PT Astra Serif" w:eastAsia="Times New Roman" w:hAnsi="PT Astra Serif" w:cs="Times New Roman"/>
          <w:bCs/>
          <w:color w:val="000000"/>
          <w:kern w:val="36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bCs/>
          <w:color w:val="000000"/>
          <w:kern w:val="36"/>
          <w:sz w:val="28"/>
          <w:szCs w:val="28"/>
        </w:rPr>
        <w:t>«Как можно сказать по другому…» (грустный, высокий, холодный)    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4.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>«Придумай предложение к каждой картинке» - 2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4598035" cy="3057525"/>
            <wp:effectExtent l="0" t="0" r="0" b="0"/>
            <wp:docPr id="1536" name="Рисунок 166" descr="http://www.razumniki.ru/images/articles/razvitie_rechi/rech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zumniki.ru/images/articles/razvitie_rechi/rech169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103" cy="305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lastRenderedPageBreak/>
        <w:t>Текущая диагностика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1.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>Задания для выявления фонематического восприятия.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 «Определи, какой звук чаще всего встречается» -1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Ест кискa суп из миски. </w:t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</w:rPr>
        <w:br/>
      </w:r>
      <w:r w:rsidRPr="007B016A">
        <w:rPr>
          <w:rFonts w:ascii="PT Astra Serif" w:eastAsia="Calibri" w:hAnsi="PT Astra Serif" w:cs="Times New Roman"/>
          <w:color w:val="000000"/>
          <w:sz w:val="28"/>
          <w:szCs w:val="28"/>
          <w:shd w:val="clear" w:color="auto" w:fill="FFFFFF"/>
        </w:rPr>
        <w:t>Сытaкискa, пустaмискa. 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2.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 xml:space="preserve">Задания для выявления словарного запаса.   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 xml:space="preserve">          -«Придумай по 3 слова к изображенным предметам, к которым можно поставить вопрос : Что делает?»  - 3б.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188595</wp:posOffset>
            </wp:positionV>
            <wp:extent cx="866775" cy="733425"/>
            <wp:effectExtent l="0" t="0" r="0" b="0"/>
            <wp:wrapNone/>
            <wp:docPr id="1539" name="Рисунок 1" descr="http://www.kladovayalesa.ru/wp-content/uploads/2010/10/%D0%BB%D0%B8%D0%BC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dovayalesa.ru/wp-content/uploads/2010/10/%D0%BB%D0%B8%D0%BC%D0%BE%D0%BD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187960</wp:posOffset>
            </wp:positionV>
            <wp:extent cx="1314450" cy="809625"/>
            <wp:effectExtent l="0" t="0" r="0" b="0"/>
            <wp:wrapNone/>
            <wp:docPr id="1538" name="Рисунок 4" descr="http://t0.gstatic.com/images?q=tbn:ANd9GcRuLs3sVJ-1_eOE9SiYWfsjGwzHrc1NWJ0mvfX5brisY2VK5k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:ANd9GcRuLs3sVJ-1_eOE9SiYWfsjGwzHrc1NWJ0mvfX5brisY2VK5kEk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159385</wp:posOffset>
            </wp:positionV>
            <wp:extent cx="1400175" cy="914400"/>
            <wp:effectExtent l="0" t="0" r="0" b="0"/>
            <wp:wrapNone/>
            <wp:docPr id="1537" name="Рисунок 7" descr="http://alfabank.st/f/1/society/wwf/ti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fabank.st/f/1/society/wwf/tig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3.  Задания для выявления грамматического строя речи.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 xml:space="preserve">                       -«Определи и назови место лопаты » 3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3372921" cy="1905000"/>
            <wp:effectExtent l="0" t="0" r="0" b="0"/>
            <wp:docPr id="1540" name="Рисунок 170" descr="http://img.labirint.ru/images/comments_pic/1025/07labgi0l127719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birint.ru/images/comments_pic/1025/07labgi0l1277191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81" t="54500" r="7705" b="4625"/>
                    <a:stretch/>
                  </pic:blipFill>
                  <pic:spPr bwMode="auto">
                    <a:xfrm>
                      <a:off x="0" y="0"/>
                      <a:ext cx="3377577" cy="190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4. Задания для выявления развития связной речи.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-«Расскажи об игрушке, которая больше всего понравилась»  3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1158770" cy="866775"/>
            <wp:effectExtent l="0" t="0" r="0" b="0"/>
            <wp:docPr id="1541" name="Рисунок 171" descr="http://detmix.ru/upload/iblock/048/mic-o-mic_parovoz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mix.ru/upload/iblock/048/mic-o-mic_parovoz_2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47" cy="8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1295400" cy="971550"/>
            <wp:effectExtent l="0" t="0" r="0" b="0"/>
            <wp:docPr id="1542" name="Рисунок 172" descr="http://www.azdollhouse.com/media/catalog/product/cache/1/image/800x600/9df78eab33525d08d6e5fb8d27136e95/1/3/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zdollhouse.com/media/catalog/product/cache/1/image/800x600/9df78eab33525d08d6e5fb8d27136e95/1/3/131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76" cy="97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552450" cy="1214868"/>
            <wp:effectExtent l="0" t="0" r="0" b="0"/>
            <wp:docPr id="1543" name="Рисунок 173" descr="http://russian.ucla.edu/beginnersrussian/student/CH13/Pictures13/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ssian.ucla.edu/beginnersrussian/student/CH13/Pictures13/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187" t="3334" r="34844" b="-1"/>
                    <a:stretch/>
                  </pic:blipFill>
                  <pic:spPr bwMode="auto">
                    <a:xfrm>
                      <a:off x="0" y="0"/>
                      <a:ext cx="554939" cy="122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676275" cy="1104711"/>
            <wp:effectExtent l="0" t="0" r="0" b="0"/>
            <wp:docPr id="1547" name="Рисунок 174" descr="http://xn--c1ajbhllahfyg4d.xn--p1ai/upload/iblock/382/3825ef2672f05cab21c5935370616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c1ajbhllahfyg4d.xn--p1ai/upload/iblock/382/3825ef2672f05cab21c5935370616f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666" t="1666" r="19667" b="2500"/>
                    <a:stretch/>
                  </pic:blipFill>
                  <pic:spPr bwMode="auto">
                    <a:xfrm>
                      <a:off x="0" y="0"/>
                      <a:ext cx="676275" cy="110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1094827" cy="952500"/>
            <wp:effectExtent l="0" t="0" r="0" b="0"/>
            <wp:docPr id="1548" name="Рисунок 175" descr="http://www.ht-irk.ru/pub/img/ShopTovars/f0/671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t-irk.ru/pub/img/ShopTovars/f0/671/preview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27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7B016A">
        <w:rPr>
          <w:rFonts w:ascii="PT Astra Serif" w:eastAsia="Calibri" w:hAnsi="PT Astra Serif" w:cs="Times New Roman"/>
          <w:b/>
          <w:sz w:val="28"/>
          <w:szCs w:val="28"/>
        </w:rPr>
        <w:lastRenderedPageBreak/>
        <w:t>Итоговая диагностика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b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1.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 xml:space="preserve">Задания для выявления словарного запаса: 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-«Придумать начало предложения  » 3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…….. потому что было жарко.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…….. потому что была зима.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…….. потому что машинка была новой.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2.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>Задания для выявления умения звукового анализа слов.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-«Составь цепочку слов так, чтобы последний звук предыдущего слова совпадал с первым звуком последующего»  3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3.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>Задания для выявления грамматического строя речи.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Определить все звуки в слове. Придумать с этим словом предложение.2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noProof/>
          <w:sz w:val="28"/>
          <w:szCs w:val="28"/>
        </w:rPr>
        <w:drawing>
          <wp:inline distT="0" distB="0" distL="0" distR="0">
            <wp:extent cx="1119361" cy="1104900"/>
            <wp:effectExtent l="0" t="0" r="0" b="0"/>
            <wp:docPr id="1549" name="Рисунок 176" descr="http://www.lfit.com.ua/files/012mnc_SeasonalVegetablesAndFruitsBenefit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fit.com.ua/files/012mnc_SeasonalVegetablesAndFruitsBenefits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582" cy="111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4.</w:t>
      </w:r>
      <w:r w:rsidRPr="007B016A">
        <w:rPr>
          <w:rFonts w:ascii="PT Astra Serif" w:eastAsia="Calibri" w:hAnsi="PT Astra Serif" w:cs="Times New Roman"/>
          <w:sz w:val="28"/>
          <w:szCs w:val="28"/>
        </w:rPr>
        <w:tab/>
        <w:t>Задания для выявления развития связной речи.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eastAsia="Calibri" w:hAnsi="PT Astra Serif" w:cs="Times New Roman"/>
          <w:sz w:val="28"/>
          <w:szCs w:val="28"/>
        </w:rPr>
        <w:t>-«Расскажи,  что делают люди разных профессий.» 2 б.</w:t>
      </w: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contextualSpacing/>
        <w:rPr>
          <w:rFonts w:ascii="PT Astra Serif" w:eastAsia="Calibri" w:hAnsi="PT Astra Serif" w:cs="Times New Roman"/>
          <w:sz w:val="28"/>
          <w:szCs w:val="28"/>
        </w:rPr>
      </w:pPr>
    </w:p>
    <w:p w:rsidR="00B65A7E" w:rsidRPr="007B016A" w:rsidRDefault="00B65A7E" w:rsidP="00B65A7E">
      <w:pPr>
        <w:spacing w:after="0" w:line="240" w:lineRule="auto"/>
        <w:ind w:left="360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4374409" cy="3000375"/>
            <wp:effectExtent l="0" t="0" r="0" b="0"/>
            <wp:docPr id="1550" name="Рисунок 177" descr="http://img.labirint.ru/images/comments_pic/1111/05labb5tj130026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labirint.ru/images/comments_pic/1111/05labb5tj1300265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84" t="8433" r="6829" b="6700"/>
                    <a:stretch/>
                  </pic:blipFill>
                  <pic:spPr bwMode="auto">
                    <a:xfrm>
                      <a:off x="0" y="0"/>
                      <a:ext cx="4392565" cy="30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line="240" w:lineRule="auto"/>
        <w:rPr>
          <w:rFonts w:ascii="PT Astra Serif" w:eastAsia="Times New Roman" w:hAnsi="PT Astra Serif" w:cs="Times New Roman"/>
          <w:b/>
          <w:color w:val="333333"/>
          <w:sz w:val="28"/>
          <w:szCs w:val="28"/>
        </w:rPr>
      </w:pPr>
    </w:p>
    <w:p w:rsidR="00B65A7E" w:rsidRPr="007B016A" w:rsidRDefault="00B65A7E" w:rsidP="00B65A7E">
      <w:pPr>
        <w:spacing w:line="240" w:lineRule="auto"/>
        <w:rPr>
          <w:rFonts w:ascii="PT Astra Serif" w:eastAsia="Times New Roman" w:hAnsi="PT Astra Serif" w:cs="Times New Roman"/>
          <w:b/>
          <w:color w:val="333333"/>
          <w:sz w:val="28"/>
          <w:szCs w:val="28"/>
        </w:rPr>
      </w:pPr>
    </w:p>
    <w:p w:rsidR="00B65A7E" w:rsidRPr="007B016A" w:rsidRDefault="00B65A7E" w:rsidP="00B65A7E">
      <w:pPr>
        <w:spacing w:line="240" w:lineRule="auto"/>
        <w:rPr>
          <w:rFonts w:ascii="PT Astra Serif" w:eastAsia="Times New Roman" w:hAnsi="PT Astra Serif" w:cs="Times New Roman"/>
          <w:b/>
          <w:color w:val="333333"/>
          <w:sz w:val="28"/>
          <w:szCs w:val="28"/>
        </w:rPr>
      </w:pPr>
    </w:p>
    <w:p w:rsidR="00B65A7E" w:rsidRPr="007B016A" w:rsidRDefault="00B65A7E" w:rsidP="00B65A7E">
      <w:pPr>
        <w:spacing w:line="240" w:lineRule="auto"/>
        <w:rPr>
          <w:rFonts w:ascii="PT Astra Serif" w:eastAsia="Times New Roman" w:hAnsi="PT Astra Serif" w:cs="Times New Roman"/>
          <w:b/>
          <w:color w:val="333333"/>
          <w:sz w:val="28"/>
          <w:szCs w:val="28"/>
        </w:rPr>
      </w:pPr>
    </w:p>
    <w:p w:rsidR="00B65A7E" w:rsidRPr="007B016A" w:rsidRDefault="00B65A7E" w:rsidP="00B65A7E">
      <w:pPr>
        <w:spacing w:line="240" w:lineRule="auto"/>
        <w:rPr>
          <w:rFonts w:ascii="PT Astra Serif" w:eastAsia="Times New Roman" w:hAnsi="PT Astra Serif" w:cs="Times New Roman"/>
          <w:b/>
          <w:color w:val="333333"/>
          <w:sz w:val="28"/>
          <w:szCs w:val="28"/>
        </w:rPr>
      </w:pPr>
    </w:p>
    <w:p w:rsidR="00B65A7E" w:rsidRPr="007B016A" w:rsidRDefault="00B65A7E" w:rsidP="00B65A7E">
      <w:pPr>
        <w:spacing w:line="240" w:lineRule="auto"/>
        <w:rPr>
          <w:rFonts w:ascii="PT Astra Serif" w:eastAsia="Times New Roman" w:hAnsi="PT Astra Serif" w:cs="Times New Roman"/>
          <w:b/>
          <w:color w:val="333333"/>
          <w:sz w:val="28"/>
          <w:szCs w:val="28"/>
        </w:rPr>
      </w:pPr>
    </w:p>
    <w:p w:rsidR="00B65A7E" w:rsidRPr="007B016A" w:rsidRDefault="00B65A7E" w:rsidP="00B65A7E">
      <w:pPr>
        <w:spacing w:line="240" w:lineRule="auto"/>
        <w:jc w:val="right"/>
        <w:rPr>
          <w:rFonts w:ascii="PT Astra Serif" w:hAnsi="PT Astra Serif" w:cs="Times New Roman"/>
          <w:i/>
          <w:sz w:val="28"/>
          <w:szCs w:val="28"/>
        </w:rPr>
      </w:pPr>
      <w:r w:rsidRPr="007B016A">
        <w:rPr>
          <w:rFonts w:ascii="PT Astra Serif" w:hAnsi="PT Astra Serif" w:cs="Times New Roman"/>
          <w:i/>
          <w:sz w:val="28"/>
          <w:szCs w:val="28"/>
        </w:rPr>
        <w:t>ПРИЛОЖЕНИЕ 6.</w:t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Кубики с разноцветными сторонами.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3406140" cy="1969885"/>
            <wp:effectExtent l="0" t="0" r="3810" b="0"/>
            <wp:docPr id="81" name="Рисунок 81" descr="http://minemshop.ru/images/101936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nemshop.ru/images/101936784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17" cy="19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Счётные палочки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2638425" cy="2638425"/>
            <wp:effectExtent l="0" t="0" r="9525" b="9525"/>
            <wp:docPr id="82" name="Рисунок 82" descr="https://ioffice35.ru/upload/iblock/fa4/fa463080cd7516caa64b7362d5f3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office35.ru/upload/iblock/fa4/fa463080cd7516caa64b7362d5f30935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Пластмассовые игрушки для счёта и составления задач,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2333625" cy="2333625"/>
            <wp:effectExtent l="0" t="0" r="9525" b="9525"/>
            <wp:docPr id="84" name="Рисунок 84" descr="https://ae01.alicdn.com/kf/HTB1TU6zh4TI8KJjSspiq6zM4FXau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e01.alicdn.com/kf/HTB1TU6zh4TI8KJjSspiq6zM4FXau/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1914525" cy="1914525"/>
            <wp:effectExtent l="0" t="0" r="9525" b="9525"/>
            <wp:docPr id="85" name="Рисунок 85" descr="http://www.antoshka-toys.ru/kiwi-public-data/Kiwi_Img/57ec99b28d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ntoshka-toys.ru/kiwi-public-data/Kiwi_Img/57ec99b28d902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Линейки простые, линейки фигурные,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lastRenderedPageBreak/>
        <w:drawing>
          <wp:inline distT="0" distB="0" distL="0" distR="0">
            <wp:extent cx="4764969" cy="1929813"/>
            <wp:effectExtent l="0" t="0" r="0" b="0"/>
            <wp:docPr id="86" name="Рисунок 86" descr="https://img.kanzoboz.ru/data/images/501823_75e13_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kanzoboz.ru/data/images/501823_75e13_th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85" cy="19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Игрушки  из киндер-сюрпризов, матерчатых мячиков, 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5654213" cy="4067175"/>
            <wp:effectExtent l="0" t="0" r="3810" b="0"/>
            <wp:docPr id="87" name="Рисунок 87" descr="https://s1.babiki.ru/uploads/images/media/2018/12/23/12/54ad2bc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1.babiki.ru/uploads/images/media/2018/12/23/12/54ad2bcb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166"/>
                    <a:stretch/>
                  </pic:blipFill>
                  <pic:spPr bwMode="auto">
                    <a:xfrm>
                      <a:off x="0" y="0"/>
                      <a:ext cx="5655397" cy="406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Мнемосхемы.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lastRenderedPageBreak/>
        <w:drawing>
          <wp:inline distT="0" distB="0" distL="0" distR="0">
            <wp:extent cx="3343275" cy="1817085"/>
            <wp:effectExtent l="0" t="0" r="0" b="0"/>
            <wp:docPr id="89" name="Рисунок 89" descr="https://nshds-ermakovo.crm.prosadiki.ru/media/2018/07/25/1240053957/image_image_190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hds-ermakovo.crm.prosadiki.ru/media/2018/07/25/1240053957/image_image_190987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58" cy="18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3116861" cy="1591945"/>
            <wp:effectExtent l="0" t="0" r="7620" b="8255"/>
            <wp:docPr id="103" name="Рисунок 103" descr="https://ds05.infourok.ru/uploads/ex/0391/00092b50-23a70275/hello_html_43b3ce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5.infourok.ru/uploads/ex/0391/00092b50-23a70275/hello_html_43b3ce6a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82" cy="15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Материалы для развития мелкой и крупной моторики, 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2908095" cy="1933575"/>
            <wp:effectExtent l="0" t="0" r="6985" b="0"/>
            <wp:docPr id="104" name="Рисунок 104" descr="http://www.baby-mum.ru/images/detailed/11/0100_IMG11159__1__ifk2-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aby-mum.ru/images/detailed/11/0100_IMG11159__1__ifk2-kz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81" cy="19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1704975" cy="1704975"/>
            <wp:effectExtent l="0" t="0" r="9525" b="9525"/>
            <wp:docPr id="105" name="Рисунок 105" descr="http://sakh-zdor.ru/d/su-dzh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akh-zdor.ru/d/su-dzhok-2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2476500" cy="1857375"/>
            <wp:effectExtent l="0" t="0" r="0" b="9525"/>
            <wp:docPr id="106" name="Рисунок 106" descr="https://www.digiseller.ru/preview/619656/p1_2218073_0547b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digiseller.ru/preview/619656/p1_2218073_0547b84b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35" cy="18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Логопедические игры,  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lastRenderedPageBreak/>
        <w:drawing>
          <wp:inline distT="0" distB="0" distL="0" distR="0">
            <wp:extent cx="3404681" cy="2133600"/>
            <wp:effectExtent l="0" t="0" r="5715" b="0"/>
            <wp:docPr id="107" name="Рисунок 107" descr="http://korkinodetsad.ru/i/img/125.__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rkinodetsad.ru/i/img/125.____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31" cy="213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1857375" cy="1787723"/>
            <wp:effectExtent l="0" t="0" r="0" b="3175"/>
            <wp:docPr id="109" name="Рисунок 109" descr="https://i0.u-mama.ru/b70/bc3/347/ba7955bf19c568d162bd4b2585729a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0.u-mama.ru/b70/bc3/347/ba7955bf19c568d162bd4b2585729a9c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96" cy="17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Демонстрационные картины. Занятия детей. Методический материал к основной образовательной программе ДООАвтор составитель: Ушакова Издательство: Сфера 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3187573" cy="2895600"/>
            <wp:effectExtent l="0" t="0" r="0" b="0"/>
            <wp:docPr id="110" name="Рисунок 110" descr="https://mmedia.ozone.ru/multimedia/1016543650.jpg%26%20%20%20%20%20%20%20%20https:/mmedia.ozone.ru/multimedia/101654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media.ozone.ru/multimedia/1016543650.jpg%26%20%20%20%20%20%20%20%20https:/mmedia.ozone.ru/multimedia/101654365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840" cy="289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2486025" cy="3514725"/>
            <wp:effectExtent l="0" t="0" r="9525" b="9525"/>
            <wp:docPr id="111" name="Рисунок 111" descr="http://doshkolnik39.ru/images/cms/thumbs/__framed__774a3c239ce4af68e175f33320f262d6aad9fb5f/c000033825_0_540_375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shkolnik39.ru/images/cms/thumbs/__framed__774a3c239ce4af68e175f33320f262d6aad9fb5f/c000033825_0_540_375_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555" r="26111" b="1600"/>
                    <a:stretch/>
                  </pic:blipFill>
                  <pic:spPr bwMode="auto">
                    <a:xfrm>
                      <a:off x="0" y="0"/>
                      <a:ext cx="24860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Дидактический материал в картинках «Овощи», «Фрукты», «Грибы», «Деревья», «Кустарники», «Дикие животные», «Домашние животные», «Насекомые», «Птицы».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lastRenderedPageBreak/>
        <w:drawing>
          <wp:inline distT="0" distB="0" distL="0" distR="0">
            <wp:extent cx="2705100" cy="2705100"/>
            <wp:effectExtent l="0" t="0" r="0" b="0"/>
            <wp:docPr id="80" name="Рисунок 80" descr="http://static.ozone.ru/multimedia/books_covers/101196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ozone.ru/multimedia/books_covers/1011962874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Гомзяк О.С. Говорим правильно в 5-6 лет – М.: ООО «Издательство ГНОМ», 2017.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3482289" cy="3181350"/>
            <wp:effectExtent l="0" t="0" r="4445" b="0"/>
            <wp:docPr id="116" name="Рисунок 116" descr="https://cstor.nn2.ru/forum/data/forum/images/2018-06/207342737-296d09a2f04de31531686f92596e6aff095c9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stor.nn2.ru/forum/data/forum/images/2018-06/207342737-296d09a2f04de31531686f92596e6aff095c9a2c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52" cy="318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Шевелев К.В. Готовимся к школе: рабочая тетрадь для детей 5-6 лет. Части 1,2. – М.: Ювента, 2016.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lastRenderedPageBreak/>
        <w:drawing>
          <wp:inline distT="0" distB="0" distL="0" distR="0">
            <wp:extent cx="2627630" cy="2782665"/>
            <wp:effectExtent l="0" t="0" r="1270" b="0"/>
            <wp:docPr id="117" name="Рисунок 117" descr="https://ozon-st.cdn.ngenix.net/multimedia/10119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zon-st.cdn.ngenix.net/multimedia/1011910852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63" cy="278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Счёва Г.Е. Логопедический букварь. Пособие по обучению чтению дошкольников. – М.: Издательство ГНОМ, 2018. 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1952625" cy="2790632"/>
            <wp:effectExtent l="0" t="0" r="0" b="0"/>
            <wp:docPr id="118" name="Рисунок 118" descr="https://static-eu.insales.ru/images/products/1/7644/182238684/%D0%9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-eu.insales.ru/images/products/1/7644/182238684/%D0%96034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78" cy="279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 xml:space="preserve">Куликовская Т.А. : Артикуляционная гимнастика в стихах и картинках: Пособие для логопедов, воспитателей и родителей. – Гном, 2016. – 64с. 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2047875" cy="3028950"/>
            <wp:effectExtent l="0" t="0" r="9525" b="0"/>
            <wp:docPr id="113" name="Рисунок 113" descr="http://www.janzenshop.de/165764-large_default/artikulyacionnaya-gimnastika-v-stikhakh-i-kartinkakh-posobie-dlya-logopedov-vospitatelej-i-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janzenshop.de/165764-large_default/artikulyacionnaya-gimnastika-v-stikhakh-i-kartinkakh-posobie-dlya-logopedov-vospitatelej-i-roditele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764" t="15720" r="27293" b="14848"/>
                    <a:stretch/>
                  </pic:blipFill>
                  <pic:spPr bwMode="auto">
                    <a:xfrm>
                      <a:off x="0" y="0"/>
                      <a:ext cx="20478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lastRenderedPageBreak/>
        <w:t xml:space="preserve">Мещерякова Л.В.: 365+5 логопедических заданий – Феникс, 2018. – 48 с. 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2047875" cy="2047875"/>
            <wp:effectExtent l="0" t="0" r="9525" b="9525"/>
            <wp:docPr id="114" name="Рисунок 114" descr="https://252919.selcdn.ru/shoplot/657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252919.selcdn.ru/shoplot/6572308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pStyle w:val="ac"/>
        <w:numPr>
          <w:ilvl w:val="0"/>
          <w:numId w:val="14"/>
        </w:numPr>
        <w:spacing w:after="0" w:line="240" w:lineRule="auto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eastAsia="Times New Roman" w:hAnsi="PT Astra Serif" w:cs="Times New Roman"/>
          <w:sz w:val="28"/>
          <w:szCs w:val="28"/>
        </w:rPr>
        <w:t>Ткаченко Т.А.: Большая книга заданий и упражнений на развитие связной речи малыша. – Эскимо, 2018. – 136 с.</w:t>
      </w:r>
    </w:p>
    <w:p w:rsidR="00B65A7E" w:rsidRPr="007B016A" w:rsidRDefault="00B65A7E" w:rsidP="00B65A7E">
      <w:pPr>
        <w:pStyle w:val="ac"/>
        <w:spacing w:after="0" w:line="240" w:lineRule="auto"/>
        <w:ind w:left="1080"/>
        <w:rPr>
          <w:rFonts w:ascii="PT Astra Serif" w:eastAsia="Times New Roman" w:hAnsi="PT Astra Serif" w:cs="Times New Roman"/>
          <w:sz w:val="28"/>
          <w:szCs w:val="28"/>
        </w:rPr>
      </w:pPr>
      <w:r w:rsidRPr="007B016A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1990725" cy="2676525"/>
            <wp:effectExtent l="0" t="0" r="9525" b="9525"/>
            <wp:docPr id="115" name="Рисунок 115" descr="https://images.vcene.com/images/items/12442/type2/633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ages.vcene.com/images/items/12442/type2/6332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125" t="10833" r="28334" b="11111"/>
                    <a:stretch/>
                  </pic:blipFill>
                  <pic:spPr bwMode="auto">
                    <a:xfrm>
                      <a:off x="0" y="0"/>
                      <a:ext cx="19907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A7E" w:rsidRPr="007B016A" w:rsidRDefault="00B65A7E" w:rsidP="00B65A7E">
      <w:pPr>
        <w:spacing w:line="240" w:lineRule="auto"/>
        <w:jc w:val="center"/>
        <w:rPr>
          <w:rFonts w:ascii="PT Astra Serif" w:hAnsi="PT Astra Serif" w:cs="Times New Roman"/>
          <w:i/>
          <w:sz w:val="28"/>
          <w:szCs w:val="28"/>
        </w:rPr>
      </w:pPr>
    </w:p>
    <w:p w:rsidR="00B65A7E" w:rsidRPr="007B016A" w:rsidRDefault="00B65A7E" w:rsidP="00521637">
      <w:pPr>
        <w:spacing w:after="0" w:line="240" w:lineRule="auto"/>
        <w:rPr>
          <w:rFonts w:ascii="PT Astra Serif" w:eastAsia="Times New Roman" w:hAnsi="PT Astra Serif" w:cs="Times New Roman"/>
          <w:i/>
          <w:sz w:val="28"/>
          <w:szCs w:val="28"/>
        </w:rPr>
      </w:pPr>
    </w:p>
    <w:sectPr w:rsidR="00B65A7E" w:rsidRPr="007B016A" w:rsidSect="000E33C8">
      <w:footerReference w:type="default" r:id="rId127"/>
      <w:pgSz w:w="11906" w:h="16838"/>
      <w:pgMar w:top="568" w:right="707" w:bottom="709" w:left="709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85A" w:rsidRDefault="00E0285A" w:rsidP="00A417D3">
      <w:pPr>
        <w:spacing w:after="0" w:line="240" w:lineRule="auto"/>
      </w:pPr>
      <w:r>
        <w:separator/>
      </w:r>
    </w:p>
  </w:endnote>
  <w:endnote w:type="continuationSeparator" w:id="0">
    <w:p w:rsidR="00E0285A" w:rsidRDefault="00E0285A" w:rsidP="00A41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vanish/>
        <w:highlight w:val="yellow"/>
      </w:rPr>
      <w:id w:val="25321069"/>
      <w:docPartObj>
        <w:docPartGallery w:val="Page Numbers (Bottom of Page)"/>
        <w:docPartUnique/>
      </w:docPartObj>
    </w:sdtPr>
    <w:sdtContent>
      <w:p w:rsidR="007B4FB9" w:rsidRDefault="00A75AD7">
        <w:pPr>
          <w:pStyle w:val="a8"/>
          <w:jc w:val="center"/>
        </w:pPr>
        <w:r>
          <w:fldChar w:fldCharType="begin"/>
        </w:r>
        <w:r w:rsidR="007B4FB9">
          <w:instrText xml:space="preserve"> PAGE   \* MERGEFORMAT </w:instrText>
        </w:r>
        <w:r>
          <w:fldChar w:fldCharType="separate"/>
        </w:r>
        <w:r w:rsidR="005830E0">
          <w:rPr>
            <w:noProof/>
          </w:rPr>
          <w:t>- 6 -</w:t>
        </w:r>
        <w:r>
          <w:rPr>
            <w:noProof/>
          </w:rPr>
          <w:fldChar w:fldCharType="end"/>
        </w:r>
      </w:p>
    </w:sdtContent>
  </w:sdt>
  <w:p w:rsidR="007B4FB9" w:rsidRDefault="007B4FB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85A" w:rsidRDefault="00E0285A" w:rsidP="00A417D3">
      <w:pPr>
        <w:spacing w:after="0" w:line="240" w:lineRule="auto"/>
      </w:pPr>
      <w:r>
        <w:separator/>
      </w:r>
    </w:p>
  </w:footnote>
  <w:footnote w:type="continuationSeparator" w:id="0">
    <w:p w:rsidR="00E0285A" w:rsidRDefault="00E0285A" w:rsidP="00A417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12FD"/>
    <w:multiLevelType w:val="hybridMultilevel"/>
    <w:tmpl w:val="140A3784"/>
    <w:lvl w:ilvl="0" w:tplc="314EFA82">
      <w:start w:val="2"/>
      <w:numFmt w:val="decimal"/>
      <w:lvlText w:val="%1."/>
      <w:lvlJc w:val="left"/>
      <w:pPr>
        <w:ind w:left="4613" w:hanging="360"/>
      </w:pPr>
      <w:rPr>
        <w:rFonts w:eastAsia="Tahoma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54011C5"/>
    <w:multiLevelType w:val="hybridMultilevel"/>
    <w:tmpl w:val="AF0AA6A2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085009C9"/>
    <w:multiLevelType w:val="hybridMultilevel"/>
    <w:tmpl w:val="4C48E7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0413A"/>
    <w:multiLevelType w:val="multilevel"/>
    <w:tmpl w:val="E2B49C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D424259"/>
    <w:multiLevelType w:val="hybridMultilevel"/>
    <w:tmpl w:val="9C702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1191C"/>
    <w:multiLevelType w:val="hybridMultilevel"/>
    <w:tmpl w:val="EA820668"/>
    <w:lvl w:ilvl="0" w:tplc="6A9A32A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B31EC7"/>
    <w:multiLevelType w:val="hybridMultilevel"/>
    <w:tmpl w:val="F864A322"/>
    <w:lvl w:ilvl="0" w:tplc="DA663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936C27"/>
    <w:multiLevelType w:val="hybridMultilevel"/>
    <w:tmpl w:val="D930C90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>
    <w:nsid w:val="15A04310"/>
    <w:multiLevelType w:val="hybridMultilevel"/>
    <w:tmpl w:val="BC689898"/>
    <w:lvl w:ilvl="0" w:tplc="30FE02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B97DD5"/>
    <w:multiLevelType w:val="hybridMultilevel"/>
    <w:tmpl w:val="815C1CEA"/>
    <w:lvl w:ilvl="0" w:tplc="8EEA437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0A0DF9"/>
    <w:multiLevelType w:val="multilevel"/>
    <w:tmpl w:val="9760ADE6"/>
    <w:lvl w:ilvl="0">
      <w:start w:val="12"/>
      <w:numFmt w:val="decimal"/>
      <w:lvlText w:val="%1.......:"/>
      <w:lvlJc w:val="left"/>
      <w:pPr>
        <w:ind w:left="2520" w:hanging="2520"/>
      </w:pPr>
      <w:rPr>
        <w:rFonts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4.%5.%6.%7.%8.%9."/>
      <w:lvlJc w:val="left"/>
      <w:pPr>
        <w:ind w:left="2520" w:hanging="2520"/>
      </w:pPr>
      <w:rPr>
        <w:rFonts w:hint="default"/>
        <w:b w:val="0"/>
      </w:rPr>
    </w:lvl>
  </w:abstractNum>
  <w:abstractNum w:abstractNumId="11">
    <w:nsid w:val="184B1EED"/>
    <w:multiLevelType w:val="hybridMultilevel"/>
    <w:tmpl w:val="46AE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D377EB"/>
    <w:multiLevelType w:val="hybridMultilevel"/>
    <w:tmpl w:val="A8A8E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8A01B9"/>
    <w:multiLevelType w:val="hybridMultilevel"/>
    <w:tmpl w:val="1BE0A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B4178C"/>
    <w:multiLevelType w:val="multilevel"/>
    <w:tmpl w:val="6340013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5"/>
      <w:numFmt w:val="decimal"/>
      <w:isLgl/>
      <w:lvlText w:val="%1.%2."/>
      <w:lvlJc w:val="left"/>
      <w:pPr>
        <w:ind w:left="1034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34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5">
    <w:nsid w:val="29A150C6"/>
    <w:multiLevelType w:val="hybridMultilevel"/>
    <w:tmpl w:val="B3B49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605DF"/>
    <w:multiLevelType w:val="hybridMultilevel"/>
    <w:tmpl w:val="8C64487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>
    <w:nsid w:val="30EA3B69"/>
    <w:multiLevelType w:val="hybridMultilevel"/>
    <w:tmpl w:val="A01A90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402FB3"/>
    <w:multiLevelType w:val="hybridMultilevel"/>
    <w:tmpl w:val="52A4C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D67F02"/>
    <w:multiLevelType w:val="multilevel"/>
    <w:tmpl w:val="CA2A6500"/>
    <w:lvl w:ilvl="0">
      <w:start w:val="12"/>
      <w:numFmt w:val="decimal"/>
      <w:lvlText w:val="%1.......:"/>
      <w:lvlJc w:val="left"/>
      <w:pPr>
        <w:ind w:left="2520" w:hanging="2520"/>
      </w:pPr>
      <w:rPr>
        <w:rFonts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4.%5.%6.%7.%8.%9."/>
      <w:lvlJc w:val="left"/>
      <w:pPr>
        <w:ind w:left="2520" w:hanging="2520"/>
      </w:pPr>
      <w:rPr>
        <w:rFonts w:hint="default"/>
        <w:b w:val="0"/>
      </w:rPr>
    </w:lvl>
  </w:abstractNum>
  <w:abstractNum w:abstractNumId="20">
    <w:nsid w:val="360236A2"/>
    <w:multiLevelType w:val="hybridMultilevel"/>
    <w:tmpl w:val="43B4C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5F29B0"/>
    <w:multiLevelType w:val="hybridMultilevel"/>
    <w:tmpl w:val="28E06620"/>
    <w:lvl w:ilvl="0" w:tplc="4C7CBAFE">
      <w:start w:val="12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2E1590"/>
    <w:multiLevelType w:val="hybridMultilevel"/>
    <w:tmpl w:val="218AE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0121D7"/>
    <w:multiLevelType w:val="hybridMultilevel"/>
    <w:tmpl w:val="EE5AA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1A5787"/>
    <w:multiLevelType w:val="hybridMultilevel"/>
    <w:tmpl w:val="459CD8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EC140F0"/>
    <w:multiLevelType w:val="hybridMultilevel"/>
    <w:tmpl w:val="921CD95A"/>
    <w:lvl w:ilvl="0" w:tplc="4FE8DD7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7E2AB7"/>
    <w:multiLevelType w:val="hybridMultilevel"/>
    <w:tmpl w:val="BCA6E468"/>
    <w:lvl w:ilvl="0" w:tplc="15E8BC34">
      <w:start w:val="1"/>
      <w:numFmt w:val="decimal"/>
      <w:lvlText w:val="%1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7">
    <w:nsid w:val="45D666CA"/>
    <w:multiLevelType w:val="hybridMultilevel"/>
    <w:tmpl w:val="36640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9E656E"/>
    <w:multiLevelType w:val="hybridMultilevel"/>
    <w:tmpl w:val="D658A48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5E54DA"/>
    <w:multiLevelType w:val="hybridMultilevel"/>
    <w:tmpl w:val="C77C8E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3036E00"/>
    <w:multiLevelType w:val="hybridMultilevel"/>
    <w:tmpl w:val="717AA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647B79"/>
    <w:multiLevelType w:val="hybridMultilevel"/>
    <w:tmpl w:val="EE3AC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E779C4"/>
    <w:multiLevelType w:val="hybridMultilevel"/>
    <w:tmpl w:val="2F5407DA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DD15DA"/>
    <w:multiLevelType w:val="hybridMultilevel"/>
    <w:tmpl w:val="533820FE"/>
    <w:lvl w:ilvl="0" w:tplc="3174954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D6B2978"/>
    <w:multiLevelType w:val="hybridMultilevel"/>
    <w:tmpl w:val="84A085CC"/>
    <w:lvl w:ilvl="0" w:tplc="199CF1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C1543B"/>
    <w:multiLevelType w:val="multilevel"/>
    <w:tmpl w:val="56B2712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42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36">
    <w:nsid w:val="654679EA"/>
    <w:multiLevelType w:val="hybridMultilevel"/>
    <w:tmpl w:val="0E621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D4284F"/>
    <w:multiLevelType w:val="hybridMultilevel"/>
    <w:tmpl w:val="5C280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3B2DDD"/>
    <w:multiLevelType w:val="hybridMultilevel"/>
    <w:tmpl w:val="5C280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ED19BE"/>
    <w:multiLevelType w:val="multilevel"/>
    <w:tmpl w:val="4C9435CE"/>
    <w:lvl w:ilvl="0">
      <w:start w:val="1"/>
      <w:numFmt w:val="decimal"/>
      <w:lvlText w:val="%1."/>
      <w:lvlJc w:val="left"/>
      <w:pPr>
        <w:ind w:left="405" w:hanging="360"/>
      </w:pPr>
      <w:rPr>
        <w:rFonts w:eastAsia="Tahoma" w:hint="default"/>
        <w:b/>
      </w:rPr>
    </w:lvl>
    <w:lvl w:ilvl="1">
      <w:start w:val="4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25" w:hanging="1800"/>
      </w:pPr>
      <w:rPr>
        <w:rFonts w:hint="default"/>
      </w:rPr>
    </w:lvl>
  </w:abstractNum>
  <w:abstractNum w:abstractNumId="40">
    <w:nsid w:val="6E835C20"/>
    <w:multiLevelType w:val="hybridMultilevel"/>
    <w:tmpl w:val="96E8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226A0F"/>
    <w:multiLevelType w:val="hybridMultilevel"/>
    <w:tmpl w:val="47C47DB8"/>
    <w:lvl w:ilvl="0" w:tplc="A6F8F7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6605E2"/>
    <w:multiLevelType w:val="hybridMultilevel"/>
    <w:tmpl w:val="64360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37219D"/>
    <w:multiLevelType w:val="hybridMultilevel"/>
    <w:tmpl w:val="1FA689CC"/>
    <w:lvl w:ilvl="0" w:tplc="E08ABB0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8620F75"/>
    <w:multiLevelType w:val="hybridMultilevel"/>
    <w:tmpl w:val="537E7B3E"/>
    <w:lvl w:ilvl="0" w:tplc="B70CD9F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CB5A3B"/>
    <w:multiLevelType w:val="hybridMultilevel"/>
    <w:tmpl w:val="9C702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2A11B8"/>
    <w:multiLevelType w:val="hybridMultilevel"/>
    <w:tmpl w:val="6D364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F76A9F"/>
    <w:multiLevelType w:val="multilevel"/>
    <w:tmpl w:val="16BEC04A"/>
    <w:lvl w:ilvl="0">
      <w:start w:val="12"/>
      <w:numFmt w:val="decimal"/>
      <w:lvlText w:val="%1........:"/>
      <w:lvlJc w:val="left"/>
      <w:pPr>
        <w:ind w:left="2520" w:hanging="2520"/>
      </w:pPr>
      <w:rPr>
        <w:rFonts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8">
    <w:nsid w:val="7DD934C5"/>
    <w:multiLevelType w:val="hybridMultilevel"/>
    <w:tmpl w:val="41BE6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483CA9"/>
    <w:multiLevelType w:val="hybridMultilevel"/>
    <w:tmpl w:val="E2963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36"/>
  </w:num>
  <w:num w:numId="4">
    <w:abstractNumId w:val="46"/>
  </w:num>
  <w:num w:numId="5">
    <w:abstractNumId w:val="14"/>
  </w:num>
  <w:num w:numId="6">
    <w:abstractNumId w:val="33"/>
  </w:num>
  <w:num w:numId="7">
    <w:abstractNumId w:val="9"/>
  </w:num>
  <w:num w:numId="8">
    <w:abstractNumId w:val="39"/>
  </w:num>
  <w:num w:numId="9">
    <w:abstractNumId w:val="0"/>
  </w:num>
  <w:num w:numId="10">
    <w:abstractNumId w:val="3"/>
  </w:num>
  <w:num w:numId="11">
    <w:abstractNumId w:val="45"/>
  </w:num>
  <w:num w:numId="12">
    <w:abstractNumId w:val="43"/>
  </w:num>
  <w:num w:numId="13">
    <w:abstractNumId w:val="4"/>
  </w:num>
  <w:num w:numId="14">
    <w:abstractNumId w:val="29"/>
  </w:num>
  <w:num w:numId="15">
    <w:abstractNumId w:val="44"/>
  </w:num>
  <w:num w:numId="16">
    <w:abstractNumId w:val="35"/>
  </w:num>
  <w:num w:numId="17">
    <w:abstractNumId w:val="28"/>
  </w:num>
  <w:num w:numId="18">
    <w:abstractNumId w:val="47"/>
  </w:num>
  <w:num w:numId="19">
    <w:abstractNumId w:val="10"/>
  </w:num>
  <w:num w:numId="20">
    <w:abstractNumId w:val="19"/>
  </w:num>
  <w:num w:numId="21">
    <w:abstractNumId w:val="21"/>
  </w:num>
  <w:num w:numId="22">
    <w:abstractNumId w:val="42"/>
  </w:num>
  <w:num w:numId="23">
    <w:abstractNumId w:val="13"/>
  </w:num>
  <w:num w:numId="24">
    <w:abstractNumId w:val="15"/>
  </w:num>
  <w:num w:numId="25">
    <w:abstractNumId w:val="27"/>
  </w:num>
  <w:num w:numId="26">
    <w:abstractNumId w:val="31"/>
  </w:num>
  <w:num w:numId="27">
    <w:abstractNumId w:val="8"/>
  </w:num>
  <w:num w:numId="28">
    <w:abstractNumId w:val="26"/>
  </w:num>
  <w:num w:numId="29">
    <w:abstractNumId w:val="48"/>
  </w:num>
  <w:num w:numId="30">
    <w:abstractNumId w:val="41"/>
  </w:num>
  <w:num w:numId="31">
    <w:abstractNumId w:val="40"/>
  </w:num>
  <w:num w:numId="32">
    <w:abstractNumId w:val="22"/>
  </w:num>
  <w:num w:numId="33">
    <w:abstractNumId w:val="23"/>
  </w:num>
  <w:num w:numId="34">
    <w:abstractNumId w:val="30"/>
  </w:num>
  <w:num w:numId="35">
    <w:abstractNumId w:val="12"/>
  </w:num>
  <w:num w:numId="36">
    <w:abstractNumId w:val="34"/>
  </w:num>
  <w:num w:numId="37">
    <w:abstractNumId w:val="49"/>
  </w:num>
  <w:num w:numId="38">
    <w:abstractNumId w:val="2"/>
  </w:num>
  <w:num w:numId="39">
    <w:abstractNumId w:val="17"/>
  </w:num>
  <w:num w:numId="40">
    <w:abstractNumId w:val="7"/>
  </w:num>
  <w:num w:numId="41">
    <w:abstractNumId w:val="6"/>
  </w:num>
  <w:num w:numId="42">
    <w:abstractNumId w:val="1"/>
  </w:num>
  <w:num w:numId="43">
    <w:abstractNumId w:val="32"/>
  </w:num>
  <w:num w:numId="44">
    <w:abstractNumId w:val="25"/>
  </w:num>
  <w:num w:numId="45">
    <w:abstractNumId w:val="18"/>
  </w:num>
  <w:num w:numId="46">
    <w:abstractNumId w:val="24"/>
  </w:num>
  <w:num w:numId="47">
    <w:abstractNumId w:val="38"/>
  </w:num>
  <w:num w:numId="48">
    <w:abstractNumId w:val="37"/>
  </w:num>
  <w:num w:numId="49">
    <w:abstractNumId w:val="16"/>
  </w:num>
  <w:num w:numId="50">
    <w:abstractNumId w:val="5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E1A38"/>
    <w:rsid w:val="00003865"/>
    <w:rsid w:val="00007714"/>
    <w:rsid w:val="00014093"/>
    <w:rsid w:val="00014D2F"/>
    <w:rsid w:val="00017315"/>
    <w:rsid w:val="000173C6"/>
    <w:rsid w:val="000175AD"/>
    <w:rsid w:val="00017869"/>
    <w:rsid w:val="000247C2"/>
    <w:rsid w:val="000263E2"/>
    <w:rsid w:val="00027F6C"/>
    <w:rsid w:val="00037566"/>
    <w:rsid w:val="00041B73"/>
    <w:rsid w:val="00041F19"/>
    <w:rsid w:val="00042CB3"/>
    <w:rsid w:val="00042D3B"/>
    <w:rsid w:val="000446EE"/>
    <w:rsid w:val="0004485D"/>
    <w:rsid w:val="00046C42"/>
    <w:rsid w:val="0004763A"/>
    <w:rsid w:val="00047AFD"/>
    <w:rsid w:val="00051528"/>
    <w:rsid w:val="00051F8C"/>
    <w:rsid w:val="00053672"/>
    <w:rsid w:val="00053E76"/>
    <w:rsid w:val="00055A1A"/>
    <w:rsid w:val="00064531"/>
    <w:rsid w:val="00065483"/>
    <w:rsid w:val="00065AE4"/>
    <w:rsid w:val="000664E3"/>
    <w:rsid w:val="00067922"/>
    <w:rsid w:val="000710B1"/>
    <w:rsid w:val="0007494A"/>
    <w:rsid w:val="000757B3"/>
    <w:rsid w:val="00080661"/>
    <w:rsid w:val="000819CE"/>
    <w:rsid w:val="0008382B"/>
    <w:rsid w:val="0008424C"/>
    <w:rsid w:val="00084AED"/>
    <w:rsid w:val="00084C21"/>
    <w:rsid w:val="0009454A"/>
    <w:rsid w:val="000A274F"/>
    <w:rsid w:val="000A293B"/>
    <w:rsid w:val="000A3E73"/>
    <w:rsid w:val="000A3EAC"/>
    <w:rsid w:val="000A3F9E"/>
    <w:rsid w:val="000B058B"/>
    <w:rsid w:val="000B41CC"/>
    <w:rsid w:val="000B6177"/>
    <w:rsid w:val="000B66BD"/>
    <w:rsid w:val="000B7D79"/>
    <w:rsid w:val="000C2358"/>
    <w:rsid w:val="000C529F"/>
    <w:rsid w:val="000C54C7"/>
    <w:rsid w:val="000D21CD"/>
    <w:rsid w:val="000D34F7"/>
    <w:rsid w:val="000D4176"/>
    <w:rsid w:val="000D571E"/>
    <w:rsid w:val="000E0621"/>
    <w:rsid w:val="000E3200"/>
    <w:rsid w:val="000E33C8"/>
    <w:rsid w:val="000E446A"/>
    <w:rsid w:val="000F318B"/>
    <w:rsid w:val="000F4D4D"/>
    <w:rsid w:val="000F55E0"/>
    <w:rsid w:val="000F60C1"/>
    <w:rsid w:val="000F7429"/>
    <w:rsid w:val="001009EE"/>
    <w:rsid w:val="00101E11"/>
    <w:rsid w:val="0010382E"/>
    <w:rsid w:val="001039F1"/>
    <w:rsid w:val="00103AD0"/>
    <w:rsid w:val="001071C3"/>
    <w:rsid w:val="00117AD1"/>
    <w:rsid w:val="00122027"/>
    <w:rsid w:val="00122210"/>
    <w:rsid w:val="001248E8"/>
    <w:rsid w:val="0012514D"/>
    <w:rsid w:val="001323FD"/>
    <w:rsid w:val="00132600"/>
    <w:rsid w:val="00132C18"/>
    <w:rsid w:val="00134362"/>
    <w:rsid w:val="001356C1"/>
    <w:rsid w:val="00135E63"/>
    <w:rsid w:val="0014143E"/>
    <w:rsid w:val="001468DD"/>
    <w:rsid w:val="00146C14"/>
    <w:rsid w:val="00150740"/>
    <w:rsid w:val="00150F2E"/>
    <w:rsid w:val="0015744D"/>
    <w:rsid w:val="001606C8"/>
    <w:rsid w:val="00162417"/>
    <w:rsid w:val="001627A1"/>
    <w:rsid w:val="00162862"/>
    <w:rsid w:val="0016615E"/>
    <w:rsid w:val="0017291C"/>
    <w:rsid w:val="00175E2A"/>
    <w:rsid w:val="0018171F"/>
    <w:rsid w:val="00181E9E"/>
    <w:rsid w:val="00182993"/>
    <w:rsid w:val="00183E90"/>
    <w:rsid w:val="0018440C"/>
    <w:rsid w:val="00184CB0"/>
    <w:rsid w:val="001854BE"/>
    <w:rsid w:val="00186FAF"/>
    <w:rsid w:val="00190775"/>
    <w:rsid w:val="00192AFC"/>
    <w:rsid w:val="0019403A"/>
    <w:rsid w:val="001956CD"/>
    <w:rsid w:val="00197059"/>
    <w:rsid w:val="001A0F28"/>
    <w:rsid w:val="001A7773"/>
    <w:rsid w:val="001A7A51"/>
    <w:rsid w:val="001B320A"/>
    <w:rsid w:val="001B3ABA"/>
    <w:rsid w:val="001B3D66"/>
    <w:rsid w:val="001B7643"/>
    <w:rsid w:val="001B7FF5"/>
    <w:rsid w:val="001C020B"/>
    <w:rsid w:val="001C1D90"/>
    <w:rsid w:val="001C1EB6"/>
    <w:rsid w:val="001C218B"/>
    <w:rsid w:val="001C3C44"/>
    <w:rsid w:val="001D1D08"/>
    <w:rsid w:val="001D24A4"/>
    <w:rsid w:val="001D3166"/>
    <w:rsid w:val="001D57FA"/>
    <w:rsid w:val="001D5883"/>
    <w:rsid w:val="001D72D5"/>
    <w:rsid w:val="001D7C5F"/>
    <w:rsid w:val="001D7DED"/>
    <w:rsid w:val="001E0715"/>
    <w:rsid w:val="001E17AD"/>
    <w:rsid w:val="001E2C98"/>
    <w:rsid w:val="001E6198"/>
    <w:rsid w:val="001E7A95"/>
    <w:rsid w:val="001F118D"/>
    <w:rsid w:val="001F34B7"/>
    <w:rsid w:val="001F4090"/>
    <w:rsid w:val="001F7D18"/>
    <w:rsid w:val="00201FFA"/>
    <w:rsid w:val="002025EB"/>
    <w:rsid w:val="002059FF"/>
    <w:rsid w:val="002206A9"/>
    <w:rsid w:val="00220BC1"/>
    <w:rsid w:val="0022643B"/>
    <w:rsid w:val="00231804"/>
    <w:rsid w:val="00232AE2"/>
    <w:rsid w:val="00233919"/>
    <w:rsid w:val="00234251"/>
    <w:rsid w:val="00234811"/>
    <w:rsid w:val="00236878"/>
    <w:rsid w:val="00244543"/>
    <w:rsid w:val="0024480A"/>
    <w:rsid w:val="002455E1"/>
    <w:rsid w:val="00252C2D"/>
    <w:rsid w:val="00255644"/>
    <w:rsid w:val="002564E5"/>
    <w:rsid w:val="00263AD7"/>
    <w:rsid w:val="00264E2B"/>
    <w:rsid w:val="002652D2"/>
    <w:rsid w:val="002711D1"/>
    <w:rsid w:val="002743B6"/>
    <w:rsid w:val="00281EC5"/>
    <w:rsid w:val="00282EFC"/>
    <w:rsid w:val="00283A7A"/>
    <w:rsid w:val="00286F58"/>
    <w:rsid w:val="002906C7"/>
    <w:rsid w:val="00293A0B"/>
    <w:rsid w:val="00294347"/>
    <w:rsid w:val="002949C1"/>
    <w:rsid w:val="00294C49"/>
    <w:rsid w:val="00294E5B"/>
    <w:rsid w:val="002969D5"/>
    <w:rsid w:val="00296B6F"/>
    <w:rsid w:val="002A198B"/>
    <w:rsid w:val="002A1B59"/>
    <w:rsid w:val="002A492F"/>
    <w:rsid w:val="002A4B7B"/>
    <w:rsid w:val="002A4FB5"/>
    <w:rsid w:val="002A6322"/>
    <w:rsid w:val="002B1818"/>
    <w:rsid w:val="002B188C"/>
    <w:rsid w:val="002B1AC3"/>
    <w:rsid w:val="002B27EF"/>
    <w:rsid w:val="002B5BEB"/>
    <w:rsid w:val="002B6271"/>
    <w:rsid w:val="002B7325"/>
    <w:rsid w:val="002C149D"/>
    <w:rsid w:val="002C394B"/>
    <w:rsid w:val="002C5DD1"/>
    <w:rsid w:val="002C6EC3"/>
    <w:rsid w:val="002C7684"/>
    <w:rsid w:val="002C7814"/>
    <w:rsid w:val="002D00FA"/>
    <w:rsid w:val="002D260A"/>
    <w:rsid w:val="002D2650"/>
    <w:rsid w:val="002D4524"/>
    <w:rsid w:val="002D5B10"/>
    <w:rsid w:val="002D5F66"/>
    <w:rsid w:val="002D773B"/>
    <w:rsid w:val="002D7A41"/>
    <w:rsid w:val="002F4A25"/>
    <w:rsid w:val="002F6E0B"/>
    <w:rsid w:val="00303AF3"/>
    <w:rsid w:val="003045BD"/>
    <w:rsid w:val="00307AA7"/>
    <w:rsid w:val="003134B7"/>
    <w:rsid w:val="00313CA9"/>
    <w:rsid w:val="003148CE"/>
    <w:rsid w:val="003215E0"/>
    <w:rsid w:val="0032387C"/>
    <w:rsid w:val="00331500"/>
    <w:rsid w:val="00333F83"/>
    <w:rsid w:val="003348BB"/>
    <w:rsid w:val="00336A2A"/>
    <w:rsid w:val="00337382"/>
    <w:rsid w:val="00340D54"/>
    <w:rsid w:val="003414DA"/>
    <w:rsid w:val="00344693"/>
    <w:rsid w:val="00344D2F"/>
    <w:rsid w:val="00345A03"/>
    <w:rsid w:val="003467ED"/>
    <w:rsid w:val="003504D4"/>
    <w:rsid w:val="0035569B"/>
    <w:rsid w:val="00360186"/>
    <w:rsid w:val="00364121"/>
    <w:rsid w:val="003646B3"/>
    <w:rsid w:val="003657B4"/>
    <w:rsid w:val="00366993"/>
    <w:rsid w:val="00371A86"/>
    <w:rsid w:val="00374CBE"/>
    <w:rsid w:val="00375E20"/>
    <w:rsid w:val="00381FBB"/>
    <w:rsid w:val="00382551"/>
    <w:rsid w:val="0038356B"/>
    <w:rsid w:val="00383F8A"/>
    <w:rsid w:val="0038542D"/>
    <w:rsid w:val="00386BCC"/>
    <w:rsid w:val="003917E1"/>
    <w:rsid w:val="0039287F"/>
    <w:rsid w:val="0039739B"/>
    <w:rsid w:val="003A09C4"/>
    <w:rsid w:val="003A366E"/>
    <w:rsid w:val="003A6EE0"/>
    <w:rsid w:val="003B29A5"/>
    <w:rsid w:val="003B2C6B"/>
    <w:rsid w:val="003B556B"/>
    <w:rsid w:val="003B62C4"/>
    <w:rsid w:val="003C1841"/>
    <w:rsid w:val="003C1AD3"/>
    <w:rsid w:val="003C2BAA"/>
    <w:rsid w:val="003C3066"/>
    <w:rsid w:val="003D48A3"/>
    <w:rsid w:val="003D66D9"/>
    <w:rsid w:val="003E196A"/>
    <w:rsid w:val="003E3EAF"/>
    <w:rsid w:val="003F130A"/>
    <w:rsid w:val="003F209E"/>
    <w:rsid w:val="003F3763"/>
    <w:rsid w:val="003F3A08"/>
    <w:rsid w:val="004005CC"/>
    <w:rsid w:val="00402959"/>
    <w:rsid w:val="0040306C"/>
    <w:rsid w:val="00404585"/>
    <w:rsid w:val="00404BDF"/>
    <w:rsid w:val="00405D15"/>
    <w:rsid w:val="0040707F"/>
    <w:rsid w:val="004077AF"/>
    <w:rsid w:val="00412176"/>
    <w:rsid w:val="0041647D"/>
    <w:rsid w:val="00421236"/>
    <w:rsid w:val="004309B1"/>
    <w:rsid w:val="004334B2"/>
    <w:rsid w:val="00435E4D"/>
    <w:rsid w:val="004363B0"/>
    <w:rsid w:val="00436E60"/>
    <w:rsid w:val="0043738E"/>
    <w:rsid w:val="00441B40"/>
    <w:rsid w:val="00443FED"/>
    <w:rsid w:val="00451088"/>
    <w:rsid w:val="0045168F"/>
    <w:rsid w:val="00451EAD"/>
    <w:rsid w:val="00453921"/>
    <w:rsid w:val="00454357"/>
    <w:rsid w:val="004553D3"/>
    <w:rsid w:val="0045612C"/>
    <w:rsid w:val="00456DB7"/>
    <w:rsid w:val="004576DB"/>
    <w:rsid w:val="00457999"/>
    <w:rsid w:val="0046144B"/>
    <w:rsid w:val="00466098"/>
    <w:rsid w:val="004808B1"/>
    <w:rsid w:val="00480DAC"/>
    <w:rsid w:val="0048227D"/>
    <w:rsid w:val="0048568D"/>
    <w:rsid w:val="0049406A"/>
    <w:rsid w:val="004956EE"/>
    <w:rsid w:val="0049678B"/>
    <w:rsid w:val="00496A11"/>
    <w:rsid w:val="00497D15"/>
    <w:rsid w:val="004A0DD7"/>
    <w:rsid w:val="004A34F5"/>
    <w:rsid w:val="004A5AF7"/>
    <w:rsid w:val="004A6C27"/>
    <w:rsid w:val="004A6DA3"/>
    <w:rsid w:val="004A79E7"/>
    <w:rsid w:val="004B04B6"/>
    <w:rsid w:val="004B278E"/>
    <w:rsid w:val="004B2FDF"/>
    <w:rsid w:val="004B5277"/>
    <w:rsid w:val="004B5DCB"/>
    <w:rsid w:val="004B6D95"/>
    <w:rsid w:val="004B77AE"/>
    <w:rsid w:val="004C0F96"/>
    <w:rsid w:val="004C19EB"/>
    <w:rsid w:val="004C2A01"/>
    <w:rsid w:val="004C2C6D"/>
    <w:rsid w:val="004C30D2"/>
    <w:rsid w:val="004C351D"/>
    <w:rsid w:val="004C3A29"/>
    <w:rsid w:val="004C3B4D"/>
    <w:rsid w:val="004D24A5"/>
    <w:rsid w:val="004D24EF"/>
    <w:rsid w:val="004D2891"/>
    <w:rsid w:val="004D2A39"/>
    <w:rsid w:val="004D3BB9"/>
    <w:rsid w:val="004D4AE7"/>
    <w:rsid w:val="004D60BC"/>
    <w:rsid w:val="004E074E"/>
    <w:rsid w:val="004E1A38"/>
    <w:rsid w:val="004E2DD5"/>
    <w:rsid w:val="004E4183"/>
    <w:rsid w:val="004E6A09"/>
    <w:rsid w:val="004F0EB7"/>
    <w:rsid w:val="004F33E3"/>
    <w:rsid w:val="004F386A"/>
    <w:rsid w:val="004F42A8"/>
    <w:rsid w:val="004F7E55"/>
    <w:rsid w:val="00503B69"/>
    <w:rsid w:val="005067BA"/>
    <w:rsid w:val="00506942"/>
    <w:rsid w:val="00511F1A"/>
    <w:rsid w:val="00514CCA"/>
    <w:rsid w:val="0051543E"/>
    <w:rsid w:val="00515A2C"/>
    <w:rsid w:val="005160A4"/>
    <w:rsid w:val="005169AA"/>
    <w:rsid w:val="005201FF"/>
    <w:rsid w:val="0052089F"/>
    <w:rsid w:val="00521637"/>
    <w:rsid w:val="00524D71"/>
    <w:rsid w:val="005258E5"/>
    <w:rsid w:val="00525A42"/>
    <w:rsid w:val="005263EE"/>
    <w:rsid w:val="00526741"/>
    <w:rsid w:val="0053060F"/>
    <w:rsid w:val="00531453"/>
    <w:rsid w:val="00532254"/>
    <w:rsid w:val="0053365E"/>
    <w:rsid w:val="005336DD"/>
    <w:rsid w:val="00533E63"/>
    <w:rsid w:val="005345F3"/>
    <w:rsid w:val="005446AB"/>
    <w:rsid w:val="005447C0"/>
    <w:rsid w:val="005454AF"/>
    <w:rsid w:val="00545BA9"/>
    <w:rsid w:val="00546D8C"/>
    <w:rsid w:val="00547B6D"/>
    <w:rsid w:val="00552508"/>
    <w:rsid w:val="00555518"/>
    <w:rsid w:val="00556C39"/>
    <w:rsid w:val="00561F12"/>
    <w:rsid w:val="00563C6D"/>
    <w:rsid w:val="0056413D"/>
    <w:rsid w:val="0056668D"/>
    <w:rsid w:val="00567781"/>
    <w:rsid w:val="005709B4"/>
    <w:rsid w:val="00573923"/>
    <w:rsid w:val="00573962"/>
    <w:rsid w:val="005830E0"/>
    <w:rsid w:val="00585A32"/>
    <w:rsid w:val="00586B0E"/>
    <w:rsid w:val="00586FBF"/>
    <w:rsid w:val="005920BA"/>
    <w:rsid w:val="0059248E"/>
    <w:rsid w:val="005A10FF"/>
    <w:rsid w:val="005A1237"/>
    <w:rsid w:val="005A28A8"/>
    <w:rsid w:val="005A3E5E"/>
    <w:rsid w:val="005A44CA"/>
    <w:rsid w:val="005A5869"/>
    <w:rsid w:val="005B0C03"/>
    <w:rsid w:val="005B17CE"/>
    <w:rsid w:val="005B439E"/>
    <w:rsid w:val="005B512A"/>
    <w:rsid w:val="005B5CED"/>
    <w:rsid w:val="005B632D"/>
    <w:rsid w:val="005B6EE1"/>
    <w:rsid w:val="005C1250"/>
    <w:rsid w:val="005C273D"/>
    <w:rsid w:val="005C30F6"/>
    <w:rsid w:val="005D0AC6"/>
    <w:rsid w:val="005D2E43"/>
    <w:rsid w:val="005D331F"/>
    <w:rsid w:val="005D5691"/>
    <w:rsid w:val="005D619B"/>
    <w:rsid w:val="005E06FA"/>
    <w:rsid w:val="005E0EDB"/>
    <w:rsid w:val="005E4028"/>
    <w:rsid w:val="005E4E79"/>
    <w:rsid w:val="005E6037"/>
    <w:rsid w:val="005F1669"/>
    <w:rsid w:val="005F4389"/>
    <w:rsid w:val="005F538C"/>
    <w:rsid w:val="005F5639"/>
    <w:rsid w:val="005F6EBA"/>
    <w:rsid w:val="005F6F18"/>
    <w:rsid w:val="006009E2"/>
    <w:rsid w:val="00602ED0"/>
    <w:rsid w:val="00604FC0"/>
    <w:rsid w:val="00605CDB"/>
    <w:rsid w:val="006065EB"/>
    <w:rsid w:val="00611D56"/>
    <w:rsid w:val="00612CE1"/>
    <w:rsid w:val="0061610A"/>
    <w:rsid w:val="0062134F"/>
    <w:rsid w:val="006247BA"/>
    <w:rsid w:val="00624DFF"/>
    <w:rsid w:val="00625115"/>
    <w:rsid w:val="00625575"/>
    <w:rsid w:val="00627788"/>
    <w:rsid w:val="00633A85"/>
    <w:rsid w:val="0063557F"/>
    <w:rsid w:val="00642113"/>
    <w:rsid w:val="006435A7"/>
    <w:rsid w:val="00643852"/>
    <w:rsid w:val="00650BC4"/>
    <w:rsid w:val="00654806"/>
    <w:rsid w:val="00656E5D"/>
    <w:rsid w:val="00660E45"/>
    <w:rsid w:val="006631A7"/>
    <w:rsid w:val="00663466"/>
    <w:rsid w:val="00664E2A"/>
    <w:rsid w:val="006656C7"/>
    <w:rsid w:val="00672C2D"/>
    <w:rsid w:val="006778BC"/>
    <w:rsid w:val="00680340"/>
    <w:rsid w:val="00680B51"/>
    <w:rsid w:val="00687B56"/>
    <w:rsid w:val="006A0CB8"/>
    <w:rsid w:val="006A103A"/>
    <w:rsid w:val="006A1FCA"/>
    <w:rsid w:val="006A488F"/>
    <w:rsid w:val="006A692E"/>
    <w:rsid w:val="006A70F3"/>
    <w:rsid w:val="006B0D53"/>
    <w:rsid w:val="006B2A38"/>
    <w:rsid w:val="006B35E3"/>
    <w:rsid w:val="006B410B"/>
    <w:rsid w:val="006B5F37"/>
    <w:rsid w:val="006B76B2"/>
    <w:rsid w:val="006C03D2"/>
    <w:rsid w:val="006C4005"/>
    <w:rsid w:val="006C4F8D"/>
    <w:rsid w:val="006C6008"/>
    <w:rsid w:val="006C6C5F"/>
    <w:rsid w:val="006D16D4"/>
    <w:rsid w:val="006E38D7"/>
    <w:rsid w:val="006E5A95"/>
    <w:rsid w:val="006E7517"/>
    <w:rsid w:val="006E7B58"/>
    <w:rsid w:val="006F0837"/>
    <w:rsid w:val="006F119E"/>
    <w:rsid w:val="006F3993"/>
    <w:rsid w:val="006F540D"/>
    <w:rsid w:val="006F7DCB"/>
    <w:rsid w:val="00703669"/>
    <w:rsid w:val="00705958"/>
    <w:rsid w:val="00705D0F"/>
    <w:rsid w:val="0070641A"/>
    <w:rsid w:val="00707318"/>
    <w:rsid w:val="0070799D"/>
    <w:rsid w:val="00713AE1"/>
    <w:rsid w:val="007142A1"/>
    <w:rsid w:val="007166BA"/>
    <w:rsid w:val="00720284"/>
    <w:rsid w:val="00720C3D"/>
    <w:rsid w:val="00724629"/>
    <w:rsid w:val="00725403"/>
    <w:rsid w:val="007255A4"/>
    <w:rsid w:val="00726C06"/>
    <w:rsid w:val="007316DF"/>
    <w:rsid w:val="00735161"/>
    <w:rsid w:val="00736D70"/>
    <w:rsid w:val="00740776"/>
    <w:rsid w:val="00741079"/>
    <w:rsid w:val="007417F4"/>
    <w:rsid w:val="007429EC"/>
    <w:rsid w:val="00760193"/>
    <w:rsid w:val="0076026C"/>
    <w:rsid w:val="007607AE"/>
    <w:rsid w:val="00761F33"/>
    <w:rsid w:val="00773022"/>
    <w:rsid w:val="00774539"/>
    <w:rsid w:val="00774C71"/>
    <w:rsid w:val="00776F5A"/>
    <w:rsid w:val="00777025"/>
    <w:rsid w:val="00780E9F"/>
    <w:rsid w:val="0078593F"/>
    <w:rsid w:val="00787725"/>
    <w:rsid w:val="0079074B"/>
    <w:rsid w:val="007934C9"/>
    <w:rsid w:val="0079362F"/>
    <w:rsid w:val="007936F0"/>
    <w:rsid w:val="007939CA"/>
    <w:rsid w:val="007958BD"/>
    <w:rsid w:val="00796255"/>
    <w:rsid w:val="00796454"/>
    <w:rsid w:val="007967AA"/>
    <w:rsid w:val="007968E6"/>
    <w:rsid w:val="00797A3E"/>
    <w:rsid w:val="007A0014"/>
    <w:rsid w:val="007A2244"/>
    <w:rsid w:val="007A2C45"/>
    <w:rsid w:val="007A2EBB"/>
    <w:rsid w:val="007A79D8"/>
    <w:rsid w:val="007B016A"/>
    <w:rsid w:val="007B13EB"/>
    <w:rsid w:val="007B140B"/>
    <w:rsid w:val="007B2B9C"/>
    <w:rsid w:val="007B47B7"/>
    <w:rsid w:val="007B4FB9"/>
    <w:rsid w:val="007B5044"/>
    <w:rsid w:val="007B5941"/>
    <w:rsid w:val="007B597A"/>
    <w:rsid w:val="007B5D63"/>
    <w:rsid w:val="007B6F10"/>
    <w:rsid w:val="007C0152"/>
    <w:rsid w:val="007C1E7B"/>
    <w:rsid w:val="007C2EC6"/>
    <w:rsid w:val="007C543B"/>
    <w:rsid w:val="007C5939"/>
    <w:rsid w:val="007D450F"/>
    <w:rsid w:val="007D5A7D"/>
    <w:rsid w:val="007D5E93"/>
    <w:rsid w:val="007E0C0B"/>
    <w:rsid w:val="007E3ABD"/>
    <w:rsid w:val="007E3EC5"/>
    <w:rsid w:val="007E58F8"/>
    <w:rsid w:val="007E5C0D"/>
    <w:rsid w:val="007E5D5A"/>
    <w:rsid w:val="007E7591"/>
    <w:rsid w:val="007E7CA0"/>
    <w:rsid w:val="00804C05"/>
    <w:rsid w:val="00804ED5"/>
    <w:rsid w:val="0080514F"/>
    <w:rsid w:val="008066EB"/>
    <w:rsid w:val="00811C49"/>
    <w:rsid w:val="008159B1"/>
    <w:rsid w:val="00816091"/>
    <w:rsid w:val="00820B7F"/>
    <w:rsid w:val="00826655"/>
    <w:rsid w:val="00842301"/>
    <w:rsid w:val="00846B70"/>
    <w:rsid w:val="0085017C"/>
    <w:rsid w:val="00850CD8"/>
    <w:rsid w:val="00853424"/>
    <w:rsid w:val="0085705B"/>
    <w:rsid w:val="0086016A"/>
    <w:rsid w:val="00860E1F"/>
    <w:rsid w:val="008614D7"/>
    <w:rsid w:val="008633A9"/>
    <w:rsid w:val="00866A60"/>
    <w:rsid w:val="0086766D"/>
    <w:rsid w:val="00867959"/>
    <w:rsid w:val="0087249F"/>
    <w:rsid w:val="00874F22"/>
    <w:rsid w:val="00875398"/>
    <w:rsid w:val="00875413"/>
    <w:rsid w:val="00876F1F"/>
    <w:rsid w:val="0088087F"/>
    <w:rsid w:val="00884A77"/>
    <w:rsid w:val="00884A86"/>
    <w:rsid w:val="00884FF1"/>
    <w:rsid w:val="0088538B"/>
    <w:rsid w:val="008869EA"/>
    <w:rsid w:val="00890107"/>
    <w:rsid w:val="008913D9"/>
    <w:rsid w:val="0089219A"/>
    <w:rsid w:val="00893E35"/>
    <w:rsid w:val="00896D38"/>
    <w:rsid w:val="00897002"/>
    <w:rsid w:val="00897C3D"/>
    <w:rsid w:val="008A1B2A"/>
    <w:rsid w:val="008A331F"/>
    <w:rsid w:val="008A4CCC"/>
    <w:rsid w:val="008A70C4"/>
    <w:rsid w:val="008B13DA"/>
    <w:rsid w:val="008B7438"/>
    <w:rsid w:val="008C0FB4"/>
    <w:rsid w:val="008C279D"/>
    <w:rsid w:val="008D37E9"/>
    <w:rsid w:val="008D673D"/>
    <w:rsid w:val="008D69E2"/>
    <w:rsid w:val="008D6D3D"/>
    <w:rsid w:val="008E5904"/>
    <w:rsid w:val="008E77E3"/>
    <w:rsid w:val="008E7F81"/>
    <w:rsid w:val="008F2E4A"/>
    <w:rsid w:val="008F30F2"/>
    <w:rsid w:val="008F4047"/>
    <w:rsid w:val="008F7800"/>
    <w:rsid w:val="009008EE"/>
    <w:rsid w:val="00902943"/>
    <w:rsid w:val="00906192"/>
    <w:rsid w:val="009061A9"/>
    <w:rsid w:val="009137B4"/>
    <w:rsid w:val="00915191"/>
    <w:rsid w:val="0091564A"/>
    <w:rsid w:val="00916B9E"/>
    <w:rsid w:val="00921C7A"/>
    <w:rsid w:val="0092462B"/>
    <w:rsid w:val="00925411"/>
    <w:rsid w:val="00931830"/>
    <w:rsid w:val="00934D2E"/>
    <w:rsid w:val="00936627"/>
    <w:rsid w:val="009464B3"/>
    <w:rsid w:val="009470F2"/>
    <w:rsid w:val="00947EFD"/>
    <w:rsid w:val="009521E4"/>
    <w:rsid w:val="00953283"/>
    <w:rsid w:val="009536A8"/>
    <w:rsid w:val="009565EB"/>
    <w:rsid w:val="00956BE9"/>
    <w:rsid w:val="00956CBC"/>
    <w:rsid w:val="0095783F"/>
    <w:rsid w:val="009602D0"/>
    <w:rsid w:val="009604A6"/>
    <w:rsid w:val="00960D56"/>
    <w:rsid w:val="00960F20"/>
    <w:rsid w:val="0096156E"/>
    <w:rsid w:val="009617E1"/>
    <w:rsid w:val="009621DE"/>
    <w:rsid w:val="00963A89"/>
    <w:rsid w:val="00964C84"/>
    <w:rsid w:val="00966718"/>
    <w:rsid w:val="00967850"/>
    <w:rsid w:val="00970A06"/>
    <w:rsid w:val="00972100"/>
    <w:rsid w:val="00972EE7"/>
    <w:rsid w:val="00973419"/>
    <w:rsid w:val="009734B8"/>
    <w:rsid w:val="0097542A"/>
    <w:rsid w:val="00981811"/>
    <w:rsid w:val="00981C89"/>
    <w:rsid w:val="00982B09"/>
    <w:rsid w:val="00983D59"/>
    <w:rsid w:val="00986389"/>
    <w:rsid w:val="00986420"/>
    <w:rsid w:val="009872B5"/>
    <w:rsid w:val="00990A26"/>
    <w:rsid w:val="00991F3A"/>
    <w:rsid w:val="009923E1"/>
    <w:rsid w:val="0099700E"/>
    <w:rsid w:val="009974AA"/>
    <w:rsid w:val="009A0200"/>
    <w:rsid w:val="009A0742"/>
    <w:rsid w:val="009A0A7F"/>
    <w:rsid w:val="009B04A0"/>
    <w:rsid w:val="009B691E"/>
    <w:rsid w:val="009C05EE"/>
    <w:rsid w:val="009C0C1D"/>
    <w:rsid w:val="009C222B"/>
    <w:rsid w:val="009C367C"/>
    <w:rsid w:val="009C3815"/>
    <w:rsid w:val="009C5A1B"/>
    <w:rsid w:val="009D05A5"/>
    <w:rsid w:val="009D6016"/>
    <w:rsid w:val="009E06BF"/>
    <w:rsid w:val="009E270F"/>
    <w:rsid w:val="009E3F1C"/>
    <w:rsid w:val="009E44C4"/>
    <w:rsid w:val="009E5B42"/>
    <w:rsid w:val="009F1FF8"/>
    <w:rsid w:val="009F69FA"/>
    <w:rsid w:val="009F7B95"/>
    <w:rsid w:val="00A004C9"/>
    <w:rsid w:val="00A00F18"/>
    <w:rsid w:val="00A01139"/>
    <w:rsid w:val="00A01204"/>
    <w:rsid w:val="00A023BF"/>
    <w:rsid w:val="00A033B5"/>
    <w:rsid w:val="00A03F5D"/>
    <w:rsid w:val="00A11009"/>
    <w:rsid w:val="00A1353F"/>
    <w:rsid w:val="00A1615A"/>
    <w:rsid w:val="00A1723C"/>
    <w:rsid w:val="00A207CB"/>
    <w:rsid w:val="00A21867"/>
    <w:rsid w:val="00A22BC2"/>
    <w:rsid w:val="00A233E7"/>
    <w:rsid w:val="00A26894"/>
    <w:rsid w:val="00A27F32"/>
    <w:rsid w:val="00A30A3E"/>
    <w:rsid w:val="00A35BF4"/>
    <w:rsid w:val="00A35D77"/>
    <w:rsid w:val="00A370F8"/>
    <w:rsid w:val="00A417D3"/>
    <w:rsid w:val="00A444DA"/>
    <w:rsid w:val="00A47E0F"/>
    <w:rsid w:val="00A56BE3"/>
    <w:rsid w:val="00A6055B"/>
    <w:rsid w:val="00A62A89"/>
    <w:rsid w:val="00A637AB"/>
    <w:rsid w:val="00A65FF6"/>
    <w:rsid w:val="00A67E09"/>
    <w:rsid w:val="00A75069"/>
    <w:rsid w:val="00A75AD7"/>
    <w:rsid w:val="00A76058"/>
    <w:rsid w:val="00A81E89"/>
    <w:rsid w:val="00A83585"/>
    <w:rsid w:val="00A86284"/>
    <w:rsid w:val="00A91374"/>
    <w:rsid w:val="00A91A32"/>
    <w:rsid w:val="00A948B3"/>
    <w:rsid w:val="00AA1846"/>
    <w:rsid w:val="00AA2A43"/>
    <w:rsid w:val="00AA3064"/>
    <w:rsid w:val="00AA3CF1"/>
    <w:rsid w:val="00AA632E"/>
    <w:rsid w:val="00AA79AC"/>
    <w:rsid w:val="00AB001D"/>
    <w:rsid w:val="00AB0B50"/>
    <w:rsid w:val="00AB2309"/>
    <w:rsid w:val="00AB3C3B"/>
    <w:rsid w:val="00AB4552"/>
    <w:rsid w:val="00AB5844"/>
    <w:rsid w:val="00AB73B4"/>
    <w:rsid w:val="00AC072D"/>
    <w:rsid w:val="00AC1B8F"/>
    <w:rsid w:val="00AC2F97"/>
    <w:rsid w:val="00AC54B0"/>
    <w:rsid w:val="00AC623C"/>
    <w:rsid w:val="00AC63DE"/>
    <w:rsid w:val="00AD2602"/>
    <w:rsid w:val="00AD3702"/>
    <w:rsid w:val="00AD3ED0"/>
    <w:rsid w:val="00AD79C5"/>
    <w:rsid w:val="00AE0B90"/>
    <w:rsid w:val="00AE37E7"/>
    <w:rsid w:val="00AE389C"/>
    <w:rsid w:val="00AE60C6"/>
    <w:rsid w:val="00AE6BFE"/>
    <w:rsid w:val="00AF0520"/>
    <w:rsid w:val="00AF1803"/>
    <w:rsid w:val="00AF1B4C"/>
    <w:rsid w:val="00AF2481"/>
    <w:rsid w:val="00AF2A9E"/>
    <w:rsid w:val="00AF4096"/>
    <w:rsid w:val="00B02C8D"/>
    <w:rsid w:val="00B02EF4"/>
    <w:rsid w:val="00B06DF2"/>
    <w:rsid w:val="00B074F4"/>
    <w:rsid w:val="00B11131"/>
    <w:rsid w:val="00B17ACC"/>
    <w:rsid w:val="00B248C2"/>
    <w:rsid w:val="00B24BE7"/>
    <w:rsid w:val="00B2579C"/>
    <w:rsid w:val="00B30746"/>
    <w:rsid w:val="00B30C2D"/>
    <w:rsid w:val="00B343E0"/>
    <w:rsid w:val="00B36163"/>
    <w:rsid w:val="00B37A61"/>
    <w:rsid w:val="00B415BE"/>
    <w:rsid w:val="00B4205A"/>
    <w:rsid w:val="00B453FC"/>
    <w:rsid w:val="00B47CC4"/>
    <w:rsid w:val="00B513B3"/>
    <w:rsid w:val="00B53919"/>
    <w:rsid w:val="00B556FF"/>
    <w:rsid w:val="00B57A38"/>
    <w:rsid w:val="00B65A7E"/>
    <w:rsid w:val="00B67AC1"/>
    <w:rsid w:val="00B71B95"/>
    <w:rsid w:val="00B7440B"/>
    <w:rsid w:val="00B77CB9"/>
    <w:rsid w:val="00B80AD1"/>
    <w:rsid w:val="00B82248"/>
    <w:rsid w:val="00B825F3"/>
    <w:rsid w:val="00B82F73"/>
    <w:rsid w:val="00B9286F"/>
    <w:rsid w:val="00B936F0"/>
    <w:rsid w:val="00B969E9"/>
    <w:rsid w:val="00BA24C2"/>
    <w:rsid w:val="00BA3A6F"/>
    <w:rsid w:val="00BA5C27"/>
    <w:rsid w:val="00BA678C"/>
    <w:rsid w:val="00BB0F8C"/>
    <w:rsid w:val="00BB1669"/>
    <w:rsid w:val="00BB16B1"/>
    <w:rsid w:val="00BB2253"/>
    <w:rsid w:val="00BB5A8B"/>
    <w:rsid w:val="00BC2BED"/>
    <w:rsid w:val="00BC4B48"/>
    <w:rsid w:val="00BD45DB"/>
    <w:rsid w:val="00BD5722"/>
    <w:rsid w:val="00BD6DA3"/>
    <w:rsid w:val="00BE2FC3"/>
    <w:rsid w:val="00BE4C43"/>
    <w:rsid w:val="00BE6BFB"/>
    <w:rsid w:val="00BF0230"/>
    <w:rsid w:val="00BF16FF"/>
    <w:rsid w:val="00BF40AB"/>
    <w:rsid w:val="00BF4EBA"/>
    <w:rsid w:val="00BF569C"/>
    <w:rsid w:val="00BF7C63"/>
    <w:rsid w:val="00C00BC1"/>
    <w:rsid w:val="00C03AB5"/>
    <w:rsid w:val="00C049D5"/>
    <w:rsid w:val="00C056AA"/>
    <w:rsid w:val="00C07307"/>
    <w:rsid w:val="00C07DDD"/>
    <w:rsid w:val="00C10923"/>
    <w:rsid w:val="00C11707"/>
    <w:rsid w:val="00C1256F"/>
    <w:rsid w:val="00C12B7F"/>
    <w:rsid w:val="00C12CF2"/>
    <w:rsid w:val="00C22863"/>
    <w:rsid w:val="00C25B74"/>
    <w:rsid w:val="00C261C9"/>
    <w:rsid w:val="00C3115E"/>
    <w:rsid w:val="00C326D9"/>
    <w:rsid w:val="00C32C60"/>
    <w:rsid w:val="00C342DB"/>
    <w:rsid w:val="00C34B2F"/>
    <w:rsid w:val="00C3525E"/>
    <w:rsid w:val="00C354FB"/>
    <w:rsid w:val="00C365C1"/>
    <w:rsid w:val="00C42044"/>
    <w:rsid w:val="00C43287"/>
    <w:rsid w:val="00C510DF"/>
    <w:rsid w:val="00C519B6"/>
    <w:rsid w:val="00C52691"/>
    <w:rsid w:val="00C55060"/>
    <w:rsid w:val="00C5508F"/>
    <w:rsid w:val="00C556D2"/>
    <w:rsid w:val="00C56385"/>
    <w:rsid w:val="00C56870"/>
    <w:rsid w:val="00C57073"/>
    <w:rsid w:val="00C63E76"/>
    <w:rsid w:val="00C66E08"/>
    <w:rsid w:val="00C74148"/>
    <w:rsid w:val="00C7466E"/>
    <w:rsid w:val="00C74B8C"/>
    <w:rsid w:val="00C77996"/>
    <w:rsid w:val="00C83301"/>
    <w:rsid w:val="00C8617D"/>
    <w:rsid w:val="00C8748E"/>
    <w:rsid w:val="00C91D5E"/>
    <w:rsid w:val="00C9664A"/>
    <w:rsid w:val="00C971FD"/>
    <w:rsid w:val="00CA0232"/>
    <w:rsid w:val="00CA0903"/>
    <w:rsid w:val="00CA0B20"/>
    <w:rsid w:val="00CA29BA"/>
    <w:rsid w:val="00CA2EBE"/>
    <w:rsid w:val="00CA3B74"/>
    <w:rsid w:val="00CA534A"/>
    <w:rsid w:val="00CA6427"/>
    <w:rsid w:val="00CB0228"/>
    <w:rsid w:val="00CB30C7"/>
    <w:rsid w:val="00CC12C5"/>
    <w:rsid w:val="00CD0BD5"/>
    <w:rsid w:val="00CD2FC3"/>
    <w:rsid w:val="00CD3EAF"/>
    <w:rsid w:val="00CD6301"/>
    <w:rsid w:val="00CD7E26"/>
    <w:rsid w:val="00CE1A4F"/>
    <w:rsid w:val="00CF17D1"/>
    <w:rsid w:val="00CF184A"/>
    <w:rsid w:val="00CF3647"/>
    <w:rsid w:val="00CF3904"/>
    <w:rsid w:val="00CF476A"/>
    <w:rsid w:val="00D0252E"/>
    <w:rsid w:val="00D02CC3"/>
    <w:rsid w:val="00D02F50"/>
    <w:rsid w:val="00D045E9"/>
    <w:rsid w:val="00D212DD"/>
    <w:rsid w:val="00D2765C"/>
    <w:rsid w:val="00D31D0F"/>
    <w:rsid w:val="00D324D5"/>
    <w:rsid w:val="00D32AD2"/>
    <w:rsid w:val="00D34DCC"/>
    <w:rsid w:val="00D35BE2"/>
    <w:rsid w:val="00D424DE"/>
    <w:rsid w:val="00D64C49"/>
    <w:rsid w:val="00D64EC5"/>
    <w:rsid w:val="00D71409"/>
    <w:rsid w:val="00D7307D"/>
    <w:rsid w:val="00D73AF3"/>
    <w:rsid w:val="00D75B7A"/>
    <w:rsid w:val="00D8277F"/>
    <w:rsid w:val="00D866C4"/>
    <w:rsid w:val="00D87313"/>
    <w:rsid w:val="00D92C9B"/>
    <w:rsid w:val="00D94A55"/>
    <w:rsid w:val="00D95D84"/>
    <w:rsid w:val="00D9602A"/>
    <w:rsid w:val="00DA02BA"/>
    <w:rsid w:val="00DA4554"/>
    <w:rsid w:val="00DA4766"/>
    <w:rsid w:val="00DA7469"/>
    <w:rsid w:val="00DB0D71"/>
    <w:rsid w:val="00DB22CE"/>
    <w:rsid w:val="00DB4EDD"/>
    <w:rsid w:val="00DB7B6E"/>
    <w:rsid w:val="00DC0C37"/>
    <w:rsid w:val="00DC19A2"/>
    <w:rsid w:val="00DC30B8"/>
    <w:rsid w:val="00DC68C5"/>
    <w:rsid w:val="00DD09BB"/>
    <w:rsid w:val="00DD2414"/>
    <w:rsid w:val="00DD3334"/>
    <w:rsid w:val="00DD4DB4"/>
    <w:rsid w:val="00DD4DCD"/>
    <w:rsid w:val="00DE0BA8"/>
    <w:rsid w:val="00DE0C02"/>
    <w:rsid w:val="00DE0E98"/>
    <w:rsid w:val="00DE144E"/>
    <w:rsid w:val="00DE180C"/>
    <w:rsid w:val="00DE4451"/>
    <w:rsid w:val="00DE4E05"/>
    <w:rsid w:val="00DE705B"/>
    <w:rsid w:val="00DF3BCF"/>
    <w:rsid w:val="00DF4CCC"/>
    <w:rsid w:val="00E0093A"/>
    <w:rsid w:val="00E015A4"/>
    <w:rsid w:val="00E01857"/>
    <w:rsid w:val="00E0285A"/>
    <w:rsid w:val="00E03F39"/>
    <w:rsid w:val="00E04368"/>
    <w:rsid w:val="00E15EF3"/>
    <w:rsid w:val="00E163AD"/>
    <w:rsid w:val="00E1793C"/>
    <w:rsid w:val="00E26EA0"/>
    <w:rsid w:val="00E27B1A"/>
    <w:rsid w:val="00E3012F"/>
    <w:rsid w:val="00E4030B"/>
    <w:rsid w:val="00E4220E"/>
    <w:rsid w:val="00E4371B"/>
    <w:rsid w:val="00E44CCA"/>
    <w:rsid w:val="00E46713"/>
    <w:rsid w:val="00E47E4A"/>
    <w:rsid w:val="00E54623"/>
    <w:rsid w:val="00E56089"/>
    <w:rsid w:val="00E56EBD"/>
    <w:rsid w:val="00E64DB1"/>
    <w:rsid w:val="00E65880"/>
    <w:rsid w:val="00E74FE7"/>
    <w:rsid w:val="00E817B8"/>
    <w:rsid w:val="00E830AC"/>
    <w:rsid w:val="00E83ACF"/>
    <w:rsid w:val="00E855F6"/>
    <w:rsid w:val="00E864EB"/>
    <w:rsid w:val="00E87C65"/>
    <w:rsid w:val="00E92F0F"/>
    <w:rsid w:val="00E930DB"/>
    <w:rsid w:val="00E9606F"/>
    <w:rsid w:val="00E974BC"/>
    <w:rsid w:val="00EA1EE1"/>
    <w:rsid w:val="00EA2C08"/>
    <w:rsid w:val="00EA4A28"/>
    <w:rsid w:val="00EA4B8D"/>
    <w:rsid w:val="00EA52E1"/>
    <w:rsid w:val="00EA6743"/>
    <w:rsid w:val="00EA7E62"/>
    <w:rsid w:val="00EB38FA"/>
    <w:rsid w:val="00EB3A19"/>
    <w:rsid w:val="00EB4E73"/>
    <w:rsid w:val="00EB64A8"/>
    <w:rsid w:val="00EB7534"/>
    <w:rsid w:val="00EC0D84"/>
    <w:rsid w:val="00EC11A0"/>
    <w:rsid w:val="00EC36E1"/>
    <w:rsid w:val="00EC696B"/>
    <w:rsid w:val="00ED02D2"/>
    <w:rsid w:val="00ED2088"/>
    <w:rsid w:val="00ED6064"/>
    <w:rsid w:val="00ED7F6A"/>
    <w:rsid w:val="00EE41A9"/>
    <w:rsid w:val="00EE57AE"/>
    <w:rsid w:val="00EF0434"/>
    <w:rsid w:val="00EF248F"/>
    <w:rsid w:val="00EF6470"/>
    <w:rsid w:val="00F02CFD"/>
    <w:rsid w:val="00F036D1"/>
    <w:rsid w:val="00F04CFF"/>
    <w:rsid w:val="00F059EC"/>
    <w:rsid w:val="00F0769F"/>
    <w:rsid w:val="00F07F49"/>
    <w:rsid w:val="00F105EB"/>
    <w:rsid w:val="00F12345"/>
    <w:rsid w:val="00F144BD"/>
    <w:rsid w:val="00F14C95"/>
    <w:rsid w:val="00F15483"/>
    <w:rsid w:val="00F156C2"/>
    <w:rsid w:val="00F15B2F"/>
    <w:rsid w:val="00F166AB"/>
    <w:rsid w:val="00F2403F"/>
    <w:rsid w:val="00F2508B"/>
    <w:rsid w:val="00F34DAD"/>
    <w:rsid w:val="00F357A5"/>
    <w:rsid w:val="00F37983"/>
    <w:rsid w:val="00F37D42"/>
    <w:rsid w:val="00F42945"/>
    <w:rsid w:val="00F43071"/>
    <w:rsid w:val="00F45C32"/>
    <w:rsid w:val="00F51850"/>
    <w:rsid w:val="00F528DC"/>
    <w:rsid w:val="00F52F49"/>
    <w:rsid w:val="00F53EE7"/>
    <w:rsid w:val="00F567AA"/>
    <w:rsid w:val="00F57828"/>
    <w:rsid w:val="00F61CB2"/>
    <w:rsid w:val="00F6247F"/>
    <w:rsid w:val="00F62D1B"/>
    <w:rsid w:val="00F630F1"/>
    <w:rsid w:val="00F6471C"/>
    <w:rsid w:val="00F677BB"/>
    <w:rsid w:val="00F77767"/>
    <w:rsid w:val="00F80636"/>
    <w:rsid w:val="00F82855"/>
    <w:rsid w:val="00F84200"/>
    <w:rsid w:val="00F87F3D"/>
    <w:rsid w:val="00F90A1F"/>
    <w:rsid w:val="00F9214B"/>
    <w:rsid w:val="00F93EAA"/>
    <w:rsid w:val="00F949BE"/>
    <w:rsid w:val="00F9670B"/>
    <w:rsid w:val="00FA0279"/>
    <w:rsid w:val="00FA1D56"/>
    <w:rsid w:val="00FB0CDE"/>
    <w:rsid w:val="00FB195E"/>
    <w:rsid w:val="00FB3B28"/>
    <w:rsid w:val="00FC0456"/>
    <w:rsid w:val="00FC0ABC"/>
    <w:rsid w:val="00FC13B2"/>
    <w:rsid w:val="00FC1484"/>
    <w:rsid w:val="00FC5318"/>
    <w:rsid w:val="00FC5A1D"/>
    <w:rsid w:val="00FD3C48"/>
    <w:rsid w:val="00FD4807"/>
    <w:rsid w:val="00FD5637"/>
    <w:rsid w:val="00FD5D5E"/>
    <w:rsid w:val="00FD640B"/>
    <w:rsid w:val="00FE0082"/>
    <w:rsid w:val="00FE0272"/>
    <w:rsid w:val="00FE1633"/>
    <w:rsid w:val="00FE4FC6"/>
    <w:rsid w:val="00FE6875"/>
    <w:rsid w:val="00FF1280"/>
    <w:rsid w:val="00FF2553"/>
    <w:rsid w:val="00FF7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AutoShape 86"/>
        <o:r id="V:Rule5" type="connector" idref="#AutoShape 91"/>
        <o:r id="V:Rule6" type="connector" idref="#AutoShape 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115"/>
  </w:style>
  <w:style w:type="paragraph" w:styleId="1">
    <w:name w:val="heading 1"/>
    <w:basedOn w:val="a"/>
    <w:link w:val="10"/>
    <w:uiPriority w:val="9"/>
    <w:qFormat/>
    <w:rsid w:val="00E64D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F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4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41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17D3"/>
  </w:style>
  <w:style w:type="paragraph" w:styleId="a8">
    <w:name w:val="footer"/>
    <w:basedOn w:val="a"/>
    <w:link w:val="a9"/>
    <w:uiPriority w:val="99"/>
    <w:unhideWhenUsed/>
    <w:rsid w:val="00A41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17D3"/>
  </w:style>
  <w:style w:type="table" w:customStyle="1" w:styleId="11">
    <w:name w:val="Сетка таблицы1"/>
    <w:basedOn w:val="a1"/>
    <w:next w:val="aa"/>
    <w:uiPriority w:val="59"/>
    <w:rsid w:val="007934C9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7934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12"/>
    <w:rsid w:val="007934C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b"/>
    <w:rsid w:val="007934C9"/>
    <w:pPr>
      <w:widowControl w:val="0"/>
      <w:shd w:val="clear" w:color="auto" w:fill="FFFFFF"/>
      <w:spacing w:after="420" w:line="480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Tahoma10pt">
    <w:name w:val="Основной текст + Tahoma;10 pt"/>
    <w:basedOn w:val="ab"/>
    <w:rsid w:val="007934C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13">
    <w:name w:val="Абзац списка1"/>
    <w:basedOn w:val="a"/>
    <w:next w:val="ac"/>
    <w:uiPriority w:val="34"/>
    <w:qFormat/>
    <w:rsid w:val="00533E63"/>
    <w:pPr>
      <w:spacing w:after="0" w:line="240" w:lineRule="auto"/>
      <w:ind w:left="720"/>
      <w:contextualSpacing/>
      <w:jc w:val="center"/>
    </w:pPr>
  </w:style>
  <w:style w:type="paragraph" w:styleId="ac">
    <w:name w:val="List Paragraph"/>
    <w:basedOn w:val="a"/>
    <w:uiPriority w:val="34"/>
    <w:qFormat/>
    <w:rsid w:val="00533E63"/>
    <w:pPr>
      <w:ind w:left="720"/>
      <w:contextualSpacing/>
    </w:pPr>
  </w:style>
  <w:style w:type="character" w:customStyle="1" w:styleId="apple-converted-space">
    <w:name w:val="apple-converted-space"/>
    <w:basedOn w:val="a0"/>
    <w:rsid w:val="00735161"/>
  </w:style>
  <w:style w:type="character" w:styleId="ad">
    <w:name w:val="Strong"/>
    <w:basedOn w:val="a0"/>
    <w:uiPriority w:val="22"/>
    <w:qFormat/>
    <w:rsid w:val="00735161"/>
    <w:rPr>
      <w:b/>
      <w:bCs/>
    </w:rPr>
  </w:style>
  <w:style w:type="paragraph" w:styleId="ae">
    <w:name w:val="No Spacing"/>
    <w:link w:val="af"/>
    <w:uiPriority w:val="1"/>
    <w:qFormat/>
    <w:rsid w:val="006F7DCB"/>
    <w:pPr>
      <w:spacing w:after="0" w:line="240" w:lineRule="auto"/>
    </w:pPr>
  </w:style>
  <w:style w:type="character" w:styleId="af0">
    <w:name w:val="Hyperlink"/>
    <w:basedOn w:val="a0"/>
    <w:unhideWhenUsed/>
    <w:rsid w:val="00D71409"/>
    <w:rPr>
      <w:color w:val="0000FF"/>
      <w:u w:val="single"/>
    </w:rPr>
  </w:style>
  <w:style w:type="paragraph" w:customStyle="1" w:styleId="c26">
    <w:name w:val="c26"/>
    <w:basedOn w:val="a"/>
    <w:rsid w:val="002A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A1B59"/>
  </w:style>
  <w:style w:type="character" w:customStyle="1" w:styleId="af">
    <w:name w:val="Без интервала Знак"/>
    <w:basedOn w:val="a0"/>
    <w:link w:val="ae"/>
    <w:uiPriority w:val="1"/>
    <w:rsid w:val="001C3C44"/>
  </w:style>
  <w:style w:type="table" w:customStyle="1" w:styleId="2">
    <w:name w:val="Сетка таблицы2"/>
    <w:basedOn w:val="a1"/>
    <w:next w:val="aa"/>
    <w:uiPriority w:val="59"/>
    <w:rsid w:val="006C4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6C4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A17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1723C"/>
  </w:style>
  <w:style w:type="table" w:customStyle="1" w:styleId="4">
    <w:name w:val="Сетка таблицы4"/>
    <w:basedOn w:val="a1"/>
    <w:next w:val="aa"/>
    <w:uiPriority w:val="59"/>
    <w:rsid w:val="00B453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link w:val="14"/>
    <w:rsid w:val="00382551"/>
    <w:pPr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2">
    <w:name w:val="Текст Знак"/>
    <w:basedOn w:val="a0"/>
    <w:uiPriority w:val="99"/>
    <w:semiHidden/>
    <w:rsid w:val="00382551"/>
    <w:rPr>
      <w:rFonts w:ascii="Consolas" w:hAnsi="Consolas"/>
      <w:sz w:val="21"/>
      <w:szCs w:val="21"/>
    </w:rPr>
  </w:style>
  <w:style w:type="character" w:customStyle="1" w:styleId="14">
    <w:name w:val="Текст Знак1"/>
    <w:link w:val="af1"/>
    <w:locked/>
    <w:rsid w:val="00382551"/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zfr3q">
    <w:name w:val="zfr3q"/>
    <w:basedOn w:val="a"/>
    <w:rsid w:val="00F80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a"/>
    <w:uiPriority w:val="59"/>
    <w:rsid w:val="0076026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9D05A5"/>
    <w:rPr>
      <w:rFonts w:ascii="Georgia" w:hAnsi="Georgia" w:hint="default"/>
      <w:b w:val="0"/>
      <w:bCs w:val="0"/>
      <w:i w:val="0"/>
      <w:iCs w:val="0"/>
      <w:color w:val="6C8492"/>
      <w:sz w:val="20"/>
      <w:szCs w:val="20"/>
    </w:rPr>
  </w:style>
  <w:style w:type="character" w:customStyle="1" w:styleId="fontstyle21">
    <w:name w:val="fontstyle21"/>
    <w:basedOn w:val="a0"/>
    <w:rsid w:val="00736D70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basedOn w:val="a0"/>
    <w:rsid w:val="00916B9E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0"/>
    <w:rsid w:val="00916B9E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64D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6">
    <w:name w:val="Сетка таблицы6"/>
    <w:basedOn w:val="a1"/>
    <w:next w:val="aa"/>
    <w:rsid w:val="000C23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4D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F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F4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41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17D3"/>
  </w:style>
  <w:style w:type="paragraph" w:styleId="a8">
    <w:name w:val="footer"/>
    <w:basedOn w:val="a"/>
    <w:link w:val="a9"/>
    <w:uiPriority w:val="99"/>
    <w:unhideWhenUsed/>
    <w:rsid w:val="00A41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17D3"/>
  </w:style>
  <w:style w:type="table" w:customStyle="1" w:styleId="11">
    <w:name w:val="Сетка таблицы1"/>
    <w:basedOn w:val="a1"/>
    <w:next w:val="aa"/>
    <w:uiPriority w:val="59"/>
    <w:rsid w:val="007934C9"/>
    <w:pPr>
      <w:spacing w:after="0" w:line="240" w:lineRule="auto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7934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12"/>
    <w:rsid w:val="007934C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b"/>
    <w:rsid w:val="007934C9"/>
    <w:pPr>
      <w:widowControl w:val="0"/>
      <w:shd w:val="clear" w:color="auto" w:fill="FFFFFF"/>
      <w:spacing w:after="420" w:line="480" w:lineRule="exac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Tahoma10pt">
    <w:name w:val="Основной текст + Tahoma;10 pt"/>
    <w:basedOn w:val="ab"/>
    <w:rsid w:val="007934C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13">
    <w:name w:val="Абзац списка1"/>
    <w:basedOn w:val="a"/>
    <w:next w:val="ac"/>
    <w:uiPriority w:val="34"/>
    <w:qFormat/>
    <w:rsid w:val="00533E63"/>
    <w:pPr>
      <w:spacing w:after="0" w:line="240" w:lineRule="auto"/>
      <w:ind w:left="720"/>
      <w:contextualSpacing/>
      <w:jc w:val="center"/>
    </w:pPr>
  </w:style>
  <w:style w:type="paragraph" w:styleId="ac">
    <w:name w:val="List Paragraph"/>
    <w:basedOn w:val="a"/>
    <w:uiPriority w:val="34"/>
    <w:qFormat/>
    <w:rsid w:val="00533E63"/>
    <w:pPr>
      <w:ind w:left="720"/>
      <w:contextualSpacing/>
    </w:pPr>
  </w:style>
  <w:style w:type="character" w:customStyle="1" w:styleId="apple-converted-space">
    <w:name w:val="apple-converted-space"/>
    <w:basedOn w:val="a0"/>
    <w:rsid w:val="00735161"/>
  </w:style>
  <w:style w:type="character" w:styleId="ad">
    <w:name w:val="Strong"/>
    <w:basedOn w:val="a0"/>
    <w:uiPriority w:val="22"/>
    <w:qFormat/>
    <w:rsid w:val="00735161"/>
    <w:rPr>
      <w:b/>
      <w:bCs/>
    </w:rPr>
  </w:style>
  <w:style w:type="paragraph" w:styleId="ae">
    <w:name w:val="No Spacing"/>
    <w:link w:val="af"/>
    <w:uiPriority w:val="1"/>
    <w:qFormat/>
    <w:rsid w:val="006F7DCB"/>
    <w:pPr>
      <w:spacing w:after="0" w:line="240" w:lineRule="auto"/>
    </w:pPr>
  </w:style>
  <w:style w:type="character" w:styleId="af0">
    <w:name w:val="Hyperlink"/>
    <w:basedOn w:val="a0"/>
    <w:unhideWhenUsed/>
    <w:rsid w:val="00D71409"/>
    <w:rPr>
      <w:color w:val="0000FF"/>
      <w:u w:val="single"/>
    </w:rPr>
  </w:style>
  <w:style w:type="paragraph" w:customStyle="1" w:styleId="c26">
    <w:name w:val="c26"/>
    <w:basedOn w:val="a"/>
    <w:rsid w:val="002A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A1B59"/>
  </w:style>
  <w:style w:type="character" w:customStyle="1" w:styleId="af">
    <w:name w:val="Без интервала Знак"/>
    <w:basedOn w:val="a0"/>
    <w:link w:val="ae"/>
    <w:uiPriority w:val="1"/>
    <w:rsid w:val="001C3C44"/>
  </w:style>
  <w:style w:type="table" w:customStyle="1" w:styleId="2">
    <w:name w:val="Сетка таблицы2"/>
    <w:basedOn w:val="a1"/>
    <w:next w:val="aa"/>
    <w:uiPriority w:val="59"/>
    <w:rsid w:val="006C4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6C4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A17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1723C"/>
  </w:style>
  <w:style w:type="table" w:customStyle="1" w:styleId="4">
    <w:name w:val="Сетка таблицы4"/>
    <w:basedOn w:val="a1"/>
    <w:next w:val="aa"/>
    <w:uiPriority w:val="59"/>
    <w:rsid w:val="00B453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link w:val="14"/>
    <w:rsid w:val="00382551"/>
    <w:pPr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2">
    <w:name w:val="Текст Знак"/>
    <w:basedOn w:val="a0"/>
    <w:uiPriority w:val="99"/>
    <w:semiHidden/>
    <w:rsid w:val="00382551"/>
    <w:rPr>
      <w:rFonts w:ascii="Consolas" w:hAnsi="Consolas"/>
      <w:sz w:val="21"/>
      <w:szCs w:val="21"/>
    </w:rPr>
  </w:style>
  <w:style w:type="character" w:customStyle="1" w:styleId="14">
    <w:name w:val="Текст Знак1"/>
    <w:link w:val="af1"/>
    <w:locked/>
    <w:rsid w:val="00382551"/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zfr3q">
    <w:name w:val="zfr3q"/>
    <w:basedOn w:val="a"/>
    <w:rsid w:val="00F80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5">
    <w:name w:val="Сетка таблицы5"/>
    <w:basedOn w:val="a1"/>
    <w:next w:val="aa"/>
    <w:uiPriority w:val="59"/>
    <w:rsid w:val="0076026C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9D05A5"/>
    <w:rPr>
      <w:rFonts w:ascii="Georgia" w:hAnsi="Georgia" w:hint="default"/>
      <w:b w:val="0"/>
      <w:bCs w:val="0"/>
      <w:i w:val="0"/>
      <w:iCs w:val="0"/>
      <w:color w:val="6C8492"/>
      <w:sz w:val="20"/>
      <w:szCs w:val="20"/>
    </w:rPr>
  </w:style>
  <w:style w:type="character" w:customStyle="1" w:styleId="fontstyle21">
    <w:name w:val="fontstyle21"/>
    <w:basedOn w:val="a0"/>
    <w:rsid w:val="00736D70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31">
    <w:name w:val="fontstyle31"/>
    <w:basedOn w:val="a0"/>
    <w:rsid w:val="00916B9E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0"/>
    <w:rsid w:val="00916B9E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64D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customStyle="1" w:styleId="6">
    <w:name w:val="Сетка таблицы6"/>
    <w:basedOn w:val="a1"/>
    <w:next w:val="aa"/>
    <w:rsid w:val="000C23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2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8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1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7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67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4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2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98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50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39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1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0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5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2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7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5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35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3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4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7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117" Type="http://schemas.openxmlformats.org/officeDocument/2006/relationships/image" Target="media/image100.jpeg"/><Relationship Id="rId21" Type="http://schemas.openxmlformats.org/officeDocument/2006/relationships/image" Target="media/image4.jpeg"/><Relationship Id="rId42" Type="http://schemas.openxmlformats.org/officeDocument/2006/relationships/image" Target="media/image25.jpeg"/><Relationship Id="rId47" Type="http://schemas.openxmlformats.org/officeDocument/2006/relationships/image" Target="media/image30.gif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112" Type="http://schemas.openxmlformats.org/officeDocument/2006/relationships/image" Target="media/image95.png"/><Relationship Id="rId16" Type="http://schemas.openxmlformats.org/officeDocument/2006/relationships/hyperlink" Target="https://www.maam.ru" TargetMode="External"/><Relationship Id="rId107" Type="http://schemas.openxmlformats.org/officeDocument/2006/relationships/image" Target="media/image90.jpeg"/><Relationship Id="rId11" Type="http://schemas.openxmlformats.org/officeDocument/2006/relationships/hyperlink" Target="https://infourok.ru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image" Target="media/image57.png"/><Relationship Id="rId79" Type="http://schemas.openxmlformats.org/officeDocument/2006/relationships/image" Target="media/image62.gif"/><Relationship Id="rId102" Type="http://schemas.openxmlformats.org/officeDocument/2006/relationships/image" Target="media/image85.jpeg"/><Relationship Id="rId123" Type="http://schemas.openxmlformats.org/officeDocument/2006/relationships/image" Target="media/image106.jpe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9" Type="http://schemas.openxmlformats.org/officeDocument/2006/relationships/image" Target="media/image2.jpeg"/><Relationship Id="rId14" Type="http://schemas.openxmlformats.org/officeDocument/2006/relationships/hyperlink" Target="https://vscolu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13" Type="http://schemas.openxmlformats.org/officeDocument/2006/relationships/image" Target="media/image96.jpeg"/><Relationship Id="rId118" Type="http://schemas.openxmlformats.org/officeDocument/2006/relationships/image" Target="media/image101.jpeg"/><Relationship Id="rId126" Type="http://schemas.openxmlformats.org/officeDocument/2006/relationships/image" Target="media/image109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121" Type="http://schemas.openxmlformats.org/officeDocument/2006/relationships/image" Target="media/image104.jpeg"/><Relationship Id="rId3" Type="http://schemas.openxmlformats.org/officeDocument/2006/relationships/styles" Target="styles.xml"/><Relationship Id="rId12" Type="http://schemas.openxmlformats.org/officeDocument/2006/relationships/hyperlink" Target="https://nsportal.ru" TargetMode="External"/><Relationship Id="rId17" Type="http://schemas.openxmlformats.org/officeDocument/2006/relationships/hyperlink" Target="http://raguda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16" Type="http://schemas.openxmlformats.org/officeDocument/2006/relationships/image" Target="media/image99.png"/><Relationship Id="rId124" Type="http://schemas.openxmlformats.org/officeDocument/2006/relationships/image" Target="media/image107.jpeg"/><Relationship Id="rId129" Type="http://schemas.openxmlformats.org/officeDocument/2006/relationships/theme" Target="theme/theme1.xml"/><Relationship Id="rId20" Type="http://schemas.openxmlformats.org/officeDocument/2006/relationships/image" Target="media/image3.jpeg"/><Relationship Id="rId41" Type="http://schemas.openxmlformats.org/officeDocument/2006/relationships/image" Target="media/image24.pn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pn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11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elkie.net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gif"/><Relationship Id="rId36" Type="http://schemas.openxmlformats.org/officeDocument/2006/relationships/image" Target="media/image19.gif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6" Type="http://schemas.openxmlformats.org/officeDocument/2006/relationships/image" Target="media/image89.jpeg"/><Relationship Id="rId114" Type="http://schemas.openxmlformats.org/officeDocument/2006/relationships/image" Target="media/image97.jpeg"/><Relationship Id="rId119" Type="http://schemas.openxmlformats.org/officeDocument/2006/relationships/image" Target="media/image102.jpeg"/><Relationship Id="rId127" Type="http://schemas.openxmlformats.org/officeDocument/2006/relationships/footer" Target="footer1.xml"/><Relationship Id="rId10" Type="http://schemas.openxmlformats.org/officeDocument/2006/relationships/hyperlink" Target="http://ped-kopilka.ru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image" Target="media/image105.jpeg"/><Relationship Id="rId13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garant.ru/products/ipo/prime/doc/71932204/" TargetMode="External"/><Relationship Id="rId13" Type="http://schemas.openxmlformats.org/officeDocument/2006/relationships/hyperlink" Target="https://infosliv.club" TargetMode="External"/><Relationship Id="rId18" Type="http://schemas.openxmlformats.org/officeDocument/2006/relationships/hyperlink" Target="https://nashol.com" TargetMode="External"/><Relationship Id="rId39" Type="http://schemas.openxmlformats.org/officeDocument/2006/relationships/image" Target="media/image22.png"/><Relationship Id="rId109" Type="http://schemas.openxmlformats.org/officeDocument/2006/relationships/image" Target="media/image92.png"/><Relationship Id="rId34" Type="http://schemas.openxmlformats.org/officeDocument/2006/relationships/image" Target="media/image17.jpeg"/><Relationship Id="rId50" Type="http://schemas.openxmlformats.org/officeDocument/2006/relationships/image" Target="media/image33.png"/><Relationship Id="rId55" Type="http://schemas.openxmlformats.org/officeDocument/2006/relationships/image" Target="media/image38.gif"/><Relationship Id="rId76" Type="http://schemas.openxmlformats.org/officeDocument/2006/relationships/image" Target="media/image59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120" Type="http://schemas.openxmlformats.org/officeDocument/2006/relationships/image" Target="media/image103.jpeg"/><Relationship Id="rId125" Type="http://schemas.openxmlformats.org/officeDocument/2006/relationships/image" Target="media/image108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5.gif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7.jpeg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66" Type="http://schemas.openxmlformats.org/officeDocument/2006/relationships/image" Target="media/image49.jpeg"/><Relationship Id="rId87" Type="http://schemas.openxmlformats.org/officeDocument/2006/relationships/image" Target="media/image70.jpe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61" Type="http://schemas.openxmlformats.org/officeDocument/2006/relationships/image" Target="media/image44.png"/><Relationship Id="rId82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DCD7F-0EE1-46E6-90A6-B4510A74D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13916</Words>
  <Characters>79325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2019-03-13T16:55:00Z</cp:lastPrinted>
  <dcterms:created xsi:type="dcterms:W3CDTF">2020-08-27T12:36:00Z</dcterms:created>
  <dcterms:modified xsi:type="dcterms:W3CDTF">2021-08-31T10:08:00Z</dcterms:modified>
</cp:coreProperties>
</file>