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5D" w:rsidRPr="000A27DD" w:rsidRDefault="005D225D" w:rsidP="005D225D">
      <w:pPr>
        <w:pStyle w:val="a3"/>
        <w:spacing w:before="0" w:beforeAutospacing="0" w:after="0" w:afterAutospacing="0"/>
        <w:jc w:val="center"/>
        <w:rPr>
          <w:b/>
        </w:rPr>
      </w:pPr>
      <w:r w:rsidRPr="000A27DD">
        <w:t>муниципальное бюджетное учреждение дополнительного образования</w:t>
      </w:r>
    </w:p>
    <w:p w:rsidR="005D225D" w:rsidRDefault="005D225D" w:rsidP="005D225D">
      <w:pPr>
        <w:pStyle w:val="a3"/>
        <w:spacing w:before="0" w:beforeAutospacing="0" w:after="0" w:afterAutospacing="0"/>
        <w:jc w:val="center"/>
      </w:pPr>
      <w:r w:rsidRPr="000A27DD">
        <w:t>города Ульяновска «Центр детского творчества №5»</w:t>
      </w:r>
    </w:p>
    <w:p w:rsidR="005D225D" w:rsidRDefault="005D225D" w:rsidP="005D225D">
      <w:pPr>
        <w:pStyle w:val="a3"/>
        <w:spacing w:before="0" w:beforeAutospacing="0" w:after="0" w:afterAutospacing="0"/>
        <w:jc w:val="center"/>
      </w:pPr>
    </w:p>
    <w:p w:rsidR="005D225D" w:rsidRPr="005D225D" w:rsidRDefault="006A0B69" w:rsidP="005D2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</w:t>
      </w:r>
      <w:r w:rsidR="005D225D">
        <w:rPr>
          <w:b/>
        </w:rPr>
        <w:t xml:space="preserve">нформация о проведённых </w:t>
      </w:r>
      <w:r>
        <w:rPr>
          <w:b/>
        </w:rPr>
        <w:t xml:space="preserve">мероприятиях </w:t>
      </w:r>
      <w:r w:rsidR="005D225D">
        <w:rPr>
          <w:b/>
        </w:rPr>
        <w:t xml:space="preserve"> в рамках Единого урока</w:t>
      </w:r>
    </w:p>
    <w:p w:rsidR="005D225D" w:rsidRPr="000A27DD" w:rsidRDefault="005D225D" w:rsidP="005D225D">
      <w:pPr>
        <w:pStyle w:val="a3"/>
        <w:spacing w:before="0" w:beforeAutospacing="0" w:after="0" w:afterAutospacing="0"/>
        <w:jc w:val="center"/>
        <w:rPr>
          <w:b/>
        </w:rPr>
      </w:pPr>
    </w:p>
    <w:p w:rsidR="005D225D" w:rsidRDefault="005D225D" w:rsidP="005D22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0"/>
        <w:gridCol w:w="1807"/>
        <w:gridCol w:w="3297"/>
        <w:gridCol w:w="1859"/>
        <w:gridCol w:w="1998"/>
      </w:tblGrid>
      <w:tr w:rsidR="00007936" w:rsidTr="006A0B69">
        <w:tc>
          <w:tcPr>
            <w:tcW w:w="675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ОО</w:t>
            </w:r>
          </w:p>
        </w:tc>
        <w:tc>
          <w:tcPr>
            <w:tcW w:w="3402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Класс, количество участников</w:t>
            </w:r>
          </w:p>
        </w:tc>
        <w:tc>
          <w:tcPr>
            <w:tcW w:w="1950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ФИО, должность ответственного, приглашённого специалиста </w:t>
            </w: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ЦДТ №5</w:t>
            </w: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Дискуссия на тему «Права ребёнка».</w:t>
            </w:r>
          </w:p>
          <w:p w:rsidR="008F7032" w:rsidRDefault="008F7032" w:rsidP="008F703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Какими правами обладают дети.</w:t>
            </w:r>
          </w:p>
          <w:p w:rsidR="008F7032" w:rsidRPr="008F7032" w:rsidRDefault="008F7032" w:rsidP="008F7032">
            <w:pPr>
              <w:pStyle w:val="a6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Кто защищает права детей.</w:t>
            </w:r>
          </w:p>
        </w:tc>
        <w:tc>
          <w:tcPr>
            <w:tcW w:w="1701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Объединения «Истоки», </w:t>
            </w:r>
            <w:r w:rsidR="006A0B69">
              <w:rPr>
                <w:rFonts w:ascii="TimesNewRomanPSMT" w:hAnsi="TimesNewRomanPSMT" w:cs="TimesNewRomanPSMT"/>
                <w:sz w:val="24"/>
                <w:szCs w:val="24"/>
              </w:rPr>
              <w:t>«Дошколёнок», «Солнышко», «Умка», «Мозаика»</w:t>
            </w:r>
          </w:p>
          <w:p w:rsidR="006A0B69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 чел.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Педагог-организатор Коршунова Э.А.</w:t>
            </w: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Деловая игра «Ответственность несовершеннолетних».</w:t>
            </w:r>
          </w:p>
          <w:p w:rsidR="008F7032" w:rsidRDefault="008F7032" w:rsidP="008F703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53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Виды ответственности.</w:t>
            </w:r>
          </w:p>
          <w:p w:rsidR="008F7032" w:rsidRDefault="008F7032" w:rsidP="008F703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0" w:firstLine="23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Когда ответственность за детей несут родители.</w:t>
            </w:r>
          </w:p>
          <w:p w:rsidR="008F7032" w:rsidRPr="008F7032" w:rsidRDefault="008F7032" w:rsidP="008F703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0" w:firstLine="23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 подростка с 14 лет.</w:t>
            </w:r>
          </w:p>
        </w:tc>
        <w:tc>
          <w:tcPr>
            <w:tcW w:w="1701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Объединения «Гармония», «Школа лидерств», «Юный художник».</w:t>
            </w:r>
          </w:p>
          <w:p w:rsidR="006A0B69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 чел.</w:t>
            </w:r>
          </w:p>
        </w:tc>
        <w:tc>
          <w:tcPr>
            <w:tcW w:w="1950" w:type="dxa"/>
          </w:tcPr>
          <w:p w:rsidR="00007936" w:rsidRDefault="00007936" w:rsidP="000079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Педагог-организатор</w:t>
            </w:r>
          </w:p>
          <w:p w:rsidR="00007936" w:rsidRDefault="00007936" w:rsidP="000079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Николаева С.В.,</w:t>
            </w:r>
          </w:p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Пдо</w:t>
            </w:r>
            <w:proofErr w:type="spellEnd"/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Симонова Е.А.,</w:t>
            </w:r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Иванова Е.П.</w:t>
            </w: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Семинар с приглашением представителя Молодёжного Парламента при Законодательном собрании Ульяновской области на тему «Конституция».</w:t>
            </w:r>
          </w:p>
          <w:p w:rsidR="008F7032" w:rsidRDefault="008F7032" w:rsidP="008F703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Главный закон страны.</w:t>
            </w:r>
          </w:p>
          <w:p w:rsidR="008F7032" w:rsidRDefault="008F7032" w:rsidP="008F703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Кем и когда принята Конституция.</w:t>
            </w:r>
          </w:p>
          <w:p w:rsidR="008F7032" w:rsidRPr="008F7032" w:rsidRDefault="008F7032" w:rsidP="008F703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Основные статьи Конституции.</w:t>
            </w:r>
          </w:p>
        </w:tc>
        <w:tc>
          <w:tcPr>
            <w:tcW w:w="1701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Объединения отдела декоративно-прикладного творчества</w:t>
            </w:r>
          </w:p>
          <w:p w:rsidR="006A0B69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 чел.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Педагог-организатор Климахина Т.А.</w:t>
            </w:r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представитель Молодёжного Парламента при Законодательном собрании Ульяновской области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Сарнавский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Андрей</w:t>
            </w:r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«Знание Конституции».</w:t>
            </w:r>
          </w:p>
          <w:p w:rsidR="008F7032" w:rsidRPr="008F7032" w:rsidRDefault="008F7032" w:rsidP="008F703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Просмотр основных статей Конституции.</w:t>
            </w:r>
          </w:p>
        </w:tc>
        <w:tc>
          <w:tcPr>
            <w:tcW w:w="1701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Объединения отдела художественно-эстетического воспитания</w:t>
            </w:r>
          </w:p>
          <w:p w:rsidR="006A0B69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 чел.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Зав. отделом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Бровкина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М.В.</w:t>
            </w: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Викторина «Знай свои права».</w:t>
            </w:r>
          </w:p>
          <w:p w:rsidR="008F7032" w:rsidRDefault="00812B8D" w:rsidP="008F703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 на жизнь.</w:t>
            </w:r>
          </w:p>
          <w:p w:rsidR="00812B8D" w:rsidRDefault="00812B8D" w:rsidP="008F703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 на имя и фамилию.</w:t>
            </w:r>
          </w:p>
          <w:p w:rsidR="00812B8D" w:rsidRDefault="00812B8D" w:rsidP="00812B8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 на защиту государством.</w:t>
            </w:r>
          </w:p>
          <w:p w:rsidR="00812B8D" w:rsidRPr="00812B8D" w:rsidRDefault="00812B8D" w:rsidP="00812B8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Право на образование.</w:t>
            </w:r>
          </w:p>
        </w:tc>
        <w:tc>
          <w:tcPr>
            <w:tcW w:w="1701" w:type="dxa"/>
          </w:tcPr>
          <w:p w:rsidR="008F7032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Объединение «Экспромт»</w:t>
            </w:r>
          </w:p>
          <w:p w:rsidR="006A0B69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 чел.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Пдо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О.В.</w:t>
            </w:r>
          </w:p>
        </w:tc>
      </w:tr>
      <w:tr w:rsidR="00007936" w:rsidTr="006A0B69">
        <w:tc>
          <w:tcPr>
            <w:tcW w:w="675" w:type="dxa"/>
          </w:tcPr>
          <w:p w:rsidR="00812B8D" w:rsidRPr="006A0B69" w:rsidRDefault="00812B8D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B8D" w:rsidRDefault="00812B8D" w:rsidP="00812B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Встреча  для родителей с представителем АЮР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Таймановой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А.А.</w:t>
            </w:r>
          </w:p>
          <w:p w:rsidR="00812B8D" w:rsidRDefault="00812B8D" w:rsidP="00812B8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Необходимость знания Конституции РФ.</w:t>
            </w:r>
          </w:p>
          <w:p w:rsidR="00812B8D" w:rsidRPr="00812B8D" w:rsidRDefault="00812B8D" w:rsidP="00812B8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 родителей при совершении детьми правонарушений.</w:t>
            </w:r>
          </w:p>
        </w:tc>
        <w:tc>
          <w:tcPr>
            <w:tcW w:w="1701" w:type="dxa"/>
          </w:tcPr>
          <w:p w:rsidR="00812B8D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 чел.</w:t>
            </w:r>
          </w:p>
        </w:tc>
        <w:tc>
          <w:tcPr>
            <w:tcW w:w="1950" w:type="dxa"/>
          </w:tcPr>
          <w:p w:rsidR="00007936" w:rsidRDefault="00007936" w:rsidP="000079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Педагог-организатор Климахина Т.А.,</w:t>
            </w:r>
          </w:p>
          <w:p w:rsidR="00007936" w:rsidRDefault="00007936" w:rsidP="000079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представитель АЮР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Таймановой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А.А.</w:t>
            </w:r>
          </w:p>
          <w:p w:rsidR="00007936" w:rsidRDefault="00007936" w:rsidP="000079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Изготовление тематических буклетов «Мои права»</w:t>
            </w:r>
            <w:r w:rsidR="00812B8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Отображение информации о правах детей.</w:t>
            </w:r>
          </w:p>
        </w:tc>
        <w:tc>
          <w:tcPr>
            <w:tcW w:w="1701" w:type="dxa"/>
          </w:tcPr>
          <w:p w:rsidR="00007936" w:rsidRDefault="006A0B69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Объединения «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ИЗО</w:t>
            </w:r>
            <w:proofErr w:type="gramEnd"/>
            <w:r w:rsidR="0000793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студия МАРТ», </w:t>
            </w:r>
            <w:r w:rsidR="00007936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proofErr w:type="spellStart"/>
            <w:r w:rsidR="00007936">
              <w:rPr>
                <w:rFonts w:ascii="TimesNewRomanPSMT" w:hAnsi="TimesNewRomanPSMT" w:cs="TimesNewRomanPSMT"/>
                <w:sz w:val="24"/>
                <w:szCs w:val="24"/>
              </w:rPr>
              <w:t>Изодеятель</w:t>
            </w:r>
            <w:proofErr w:type="spellEnd"/>
          </w:p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тделом Родионова М.В.</w:t>
            </w:r>
          </w:p>
        </w:tc>
      </w:tr>
      <w:tr w:rsidR="00007936" w:rsidTr="006A0B69">
        <w:tc>
          <w:tcPr>
            <w:tcW w:w="675" w:type="dxa"/>
          </w:tcPr>
          <w:p w:rsidR="00812B8D" w:rsidRPr="006A0B69" w:rsidRDefault="00812B8D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Родительские собрания «Всеобщая декларация прав человека»</w:t>
            </w:r>
          </w:p>
          <w:p w:rsidR="00812B8D" w:rsidRDefault="00812B8D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1.Почему так важно знать о своих правах в современном мире.</w:t>
            </w:r>
          </w:p>
        </w:tc>
        <w:tc>
          <w:tcPr>
            <w:tcW w:w="1701" w:type="dxa"/>
          </w:tcPr>
          <w:p w:rsidR="00812B8D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Родители объединений Центра</w:t>
            </w:r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 чел.</w:t>
            </w:r>
          </w:p>
        </w:tc>
        <w:tc>
          <w:tcPr>
            <w:tcW w:w="1950" w:type="dxa"/>
          </w:tcPr>
          <w:p w:rsidR="00812B8D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ПДО</w:t>
            </w:r>
          </w:p>
        </w:tc>
      </w:tr>
      <w:tr w:rsidR="00007936" w:rsidTr="006A0B69">
        <w:tc>
          <w:tcPr>
            <w:tcW w:w="675" w:type="dxa"/>
          </w:tcPr>
          <w:p w:rsidR="008F7032" w:rsidRPr="006A0B69" w:rsidRDefault="008F7032" w:rsidP="006A0B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032" w:rsidRDefault="008F7032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Просмотр и обсуждение мультфильмов «Ну, погоди!», «Снежная королева», «Три поросёнка»</w:t>
            </w:r>
            <w:r w:rsidR="00812B8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812B8D" w:rsidRPr="00812B8D" w:rsidRDefault="00812B8D" w:rsidP="00812B8D">
            <w:pPr>
              <w:pStyle w:val="a6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игровой форме, используя сказки, обсудили поведение сказочных героев, нарушающих права остальных персонажей сказок.</w:t>
            </w:r>
          </w:p>
        </w:tc>
        <w:tc>
          <w:tcPr>
            <w:tcW w:w="1701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Учащиеся объединений предшкольного развития</w:t>
            </w:r>
          </w:p>
          <w:p w:rsidR="00007936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80 чел.</w:t>
            </w:r>
          </w:p>
        </w:tc>
        <w:tc>
          <w:tcPr>
            <w:tcW w:w="1950" w:type="dxa"/>
          </w:tcPr>
          <w:p w:rsidR="008F7032" w:rsidRDefault="00007936" w:rsidP="005D225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.о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тделом Гарифуллина М.В.</w:t>
            </w:r>
          </w:p>
        </w:tc>
      </w:tr>
    </w:tbl>
    <w:p w:rsidR="005D225D" w:rsidRDefault="005D225D" w:rsidP="005D22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D225D" w:rsidRDefault="005D225D" w:rsidP="00007936"/>
    <w:p w:rsidR="00007936" w:rsidRPr="00007936" w:rsidRDefault="00007936" w:rsidP="00007936">
      <w:pPr>
        <w:rPr>
          <w:rFonts w:ascii="Times New Roman" w:hAnsi="Times New Roman" w:cs="Times New Roman"/>
          <w:sz w:val="24"/>
          <w:szCs w:val="24"/>
        </w:rPr>
      </w:pPr>
      <w:r w:rsidRPr="0000793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936">
        <w:rPr>
          <w:rFonts w:ascii="Times New Roman" w:hAnsi="Times New Roman" w:cs="Times New Roman"/>
          <w:sz w:val="24"/>
          <w:szCs w:val="24"/>
        </w:rPr>
        <w:t>Л.М. Шишкова</w:t>
      </w:r>
    </w:p>
    <w:sectPr w:rsidR="00007936" w:rsidRPr="00007936" w:rsidSect="00F9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2"/>
    <w:multiLevelType w:val="hybridMultilevel"/>
    <w:tmpl w:val="A1CE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429"/>
    <w:multiLevelType w:val="hybridMultilevel"/>
    <w:tmpl w:val="F74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1CB6"/>
    <w:multiLevelType w:val="hybridMultilevel"/>
    <w:tmpl w:val="0BC4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99A"/>
    <w:multiLevelType w:val="hybridMultilevel"/>
    <w:tmpl w:val="BBD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CC"/>
    <w:multiLevelType w:val="hybridMultilevel"/>
    <w:tmpl w:val="236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4055"/>
    <w:multiLevelType w:val="hybridMultilevel"/>
    <w:tmpl w:val="9E16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10941"/>
    <w:multiLevelType w:val="hybridMultilevel"/>
    <w:tmpl w:val="EA1A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75F5"/>
    <w:multiLevelType w:val="hybridMultilevel"/>
    <w:tmpl w:val="925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225D"/>
    <w:rsid w:val="00007936"/>
    <w:rsid w:val="005D225D"/>
    <w:rsid w:val="006A0B69"/>
    <w:rsid w:val="00812B8D"/>
    <w:rsid w:val="008F7032"/>
    <w:rsid w:val="00F9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D225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2018-12-10T14:10:00Z</cp:lastPrinted>
  <dcterms:created xsi:type="dcterms:W3CDTF">2018-12-06T10:17:00Z</dcterms:created>
  <dcterms:modified xsi:type="dcterms:W3CDTF">2018-12-10T14:11:00Z</dcterms:modified>
</cp:coreProperties>
</file>